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E3BF4"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F8FD96D" wp14:editId="6C94F9B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B1EE0E6"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7AA6A88D"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669D109F" w14:textId="77777777" w:rsidR="000668DE" w:rsidRPr="00360CF1" w:rsidRDefault="000668DE" w:rsidP="000668DE">
      <w:pPr>
        <w:rPr>
          <w:sz w:val="36"/>
          <w:szCs w:val="36"/>
        </w:rPr>
      </w:pPr>
    </w:p>
    <w:p w14:paraId="32939714" w14:textId="77777777" w:rsidR="000668DE" w:rsidRPr="00360CF1" w:rsidRDefault="000668DE" w:rsidP="000668DE">
      <w:pPr>
        <w:pStyle w:val="1"/>
        <w:rPr>
          <w:szCs w:val="44"/>
        </w:rPr>
      </w:pPr>
      <w:r w:rsidRPr="00360CF1">
        <w:rPr>
          <w:szCs w:val="44"/>
        </w:rPr>
        <w:t>ПОСТАНОВЛЕНИЕ</w:t>
      </w:r>
    </w:p>
    <w:p w14:paraId="6317A2A5"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2D8A0CD" w14:textId="77777777">
        <w:tc>
          <w:tcPr>
            <w:tcW w:w="4952" w:type="dxa"/>
            <w:tcBorders>
              <w:top w:val="nil"/>
              <w:left w:val="nil"/>
              <w:bottom w:val="nil"/>
              <w:right w:val="nil"/>
            </w:tcBorders>
          </w:tcPr>
          <w:p w14:paraId="1CC77F9E" w14:textId="77777777" w:rsidR="000668DE" w:rsidRPr="00360CF1" w:rsidRDefault="000668DE" w:rsidP="004B6EA1">
            <w:r w:rsidRPr="00360CF1">
              <w:t xml:space="preserve">от </w:t>
            </w:r>
            <w:r w:rsidR="004F0BFA">
              <w:t>23.12.2022</w:t>
            </w:r>
          </w:p>
          <w:p w14:paraId="2C77848D" w14:textId="77777777" w:rsidR="000668DE" w:rsidRPr="00360CF1" w:rsidRDefault="000668DE" w:rsidP="004B6EA1">
            <w:pPr>
              <w:rPr>
                <w:sz w:val="10"/>
                <w:szCs w:val="10"/>
              </w:rPr>
            </w:pPr>
          </w:p>
          <w:p w14:paraId="0024D8E3"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0A130C4" w14:textId="77777777" w:rsidR="000668DE" w:rsidRPr="00360CF1" w:rsidRDefault="000668DE" w:rsidP="004F0BFA">
            <w:pPr>
              <w:tabs>
                <w:tab w:val="left" w:pos="3123"/>
                <w:tab w:val="left" w:pos="3270"/>
              </w:tabs>
              <w:jc w:val="right"/>
            </w:pPr>
            <w:r w:rsidRPr="00360CF1">
              <w:t xml:space="preserve">№ </w:t>
            </w:r>
            <w:r w:rsidR="004F0BFA">
              <w:t>2612</w:t>
            </w:r>
            <w:r w:rsidRPr="00360CF1">
              <w:t xml:space="preserve">          </w:t>
            </w:r>
          </w:p>
        </w:tc>
      </w:tr>
    </w:tbl>
    <w:p w14:paraId="2B9DB948" w14:textId="77777777" w:rsidR="00A27B69" w:rsidRPr="00B15C1C" w:rsidRDefault="00A27B69" w:rsidP="00A27B69">
      <w:pPr>
        <w:ind w:right="5103"/>
        <w:rPr>
          <w:sz w:val="24"/>
          <w:szCs w:val="20"/>
        </w:rPr>
      </w:pPr>
    </w:p>
    <w:p w14:paraId="5CD9CCB5" w14:textId="77777777" w:rsidR="002F57B4" w:rsidRDefault="002F57B4" w:rsidP="00B15C1C">
      <w:pPr>
        <w:ind w:right="5103"/>
        <w:rPr>
          <w:sz w:val="24"/>
          <w:szCs w:val="20"/>
        </w:rPr>
      </w:pPr>
    </w:p>
    <w:p w14:paraId="2A8F1585" w14:textId="77777777" w:rsidR="00C87CBE" w:rsidRDefault="00C87CBE" w:rsidP="00C87CBE">
      <w:pPr>
        <w:ind w:right="4817"/>
        <w:jc w:val="both"/>
        <w:rPr>
          <w:rFonts w:eastAsia="Calibri"/>
          <w:color w:val="000000"/>
          <w:lang w:eastAsia="en-US"/>
        </w:rPr>
      </w:pPr>
      <w:r w:rsidRPr="00620BF3">
        <w:rPr>
          <w:rFonts w:eastAsia="Calibri"/>
          <w:color w:val="000000"/>
          <w:lang w:eastAsia="en-US"/>
        </w:rPr>
        <w:t xml:space="preserve">О внесении изменений в </w:t>
      </w:r>
      <w:r>
        <w:rPr>
          <w:rFonts w:eastAsia="Calibri"/>
          <w:color w:val="000000"/>
          <w:lang w:eastAsia="en-US"/>
        </w:rPr>
        <w:t>постановление</w:t>
      </w:r>
      <w:r w:rsidRPr="00AD5495">
        <w:rPr>
          <w:rFonts w:eastAsia="Calibri"/>
          <w:color w:val="000000"/>
          <w:lang w:eastAsia="en-US"/>
        </w:rPr>
        <w:t xml:space="preserve"> администрации района от </w:t>
      </w:r>
      <w:r>
        <w:rPr>
          <w:rFonts w:eastAsia="Calibri"/>
          <w:color w:val="000000"/>
          <w:lang w:eastAsia="en-US"/>
        </w:rPr>
        <w:t>24</w:t>
      </w:r>
      <w:r w:rsidRPr="00AD5495">
        <w:rPr>
          <w:rFonts w:eastAsia="Calibri"/>
          <w:color w:val="000000"/>
          <w:lang w:eastAsia="en-US"/>
        </w:rPr>
        <w:t>.</w:t>
      </w:r>
      <w:r>
        <w:rPr>
          <w:rFonts w:eastAsia="Calibri"/>
          <w:color w:val="000000"/>
          <w:lang w:eastAsia="en-US"/>
        </w:rPr>
        <w:t>07</w:t>
      </w:r>
      <w:r w:rsidRPr="00AD5495">
        <w:rPr>
          <w:rFonts w:eastAsia="Calibri"/>
          <w:color w:val="000000"/>
          <w:lang w:eastAsia="en-US"/>
        </w:rPr>
        <w:t>.201</w:t>
      </w:r>
      <w:r>
        <w:rPr>
          <w:rFonts w:eastAsia="Calibri"/>
          <w:color w:val="000000"/>
          <w:lang w:eastAsia="en-US"/>
        </w:rPr>
        <w:t>9</w:t>
      </w:r>
      <w:r w:rsidRPr="00AD5495">
        <w:rPr>
          <w:rFonts w:eastAsia="Calibri"/>
          <w:color w:val="000000"/>
          <w:lang w:eastAsia="en-US"/>
        </w:rPr>
        <w:t xml:space="preserve"> </w:t>
      </w:r>
      <w:r>
        <w:rPr>
          <w:rFonts w:eastAsia="Calibri"/>
          <w:color w:val="000000"/>
          <w:lang w:eastAsia="en-US"/>
        </w:rPr>
        <w:t xml:space="preserve">              </w:t>
      </w:r>
      <w:r w:rsidRPr="00AD5495">
        <w:rPr>
          <w:rFonts w:eastAsia="Calibri"/>
          <w:color w:val="000000"/>
          <w:lang w:eastAsia="en-US"/>
        </w:rPr>
        <w:t xml:space="preserve">№ </w:t>
      </w:r>
      <w:r>
        <w:rPr>
          <w:rFonts w:eastAsia="Calibri"/>
          <w:color w:val="000000"/>
          <w:lang w:eastAsia="en-US"/>
        </w:rPr>
        <w:t xml:space="preserve">1487 «Об утверждении </w:t>
      </w:r>
      <w:r w:rsidRPr="00AD5495">
        <w:rPr>
          <w:rFonts w:eastAsia="Calibri"/>
          <w:color w:val="000000"/>
          <w:lang w:eastAsia="en-US"/>
        </w:rPr>
        <w:t>административного регламента предоставления муниципальной услуги</w:t>
      </w:r>
      <w:r>
        <w:rPr>
          <w:rFonts w:eastAsia="Calibri"/>
          <w:color w:val="000000"/>
          <w:lang w:eastAsia="en-US"/>
        </w:rPr>
        <w:t xml:space="preserve"> </w:t>
      </w:r>
      <w:r w:rsidRPr="00AD5495">
        <w:rPr>
          <w:rFonts w:eastAsia="Calibri"/>
          <w:color w:val="000000"/>
          <w:lang w:eastAsia="en-US"/>
        </w:rPr>
        <w:t>«</w:t>
      </w:r>
      <w:r>
        <w:rPr>
          <w:rFonts w:eastAsia="Calibri"/>
          <w:color w:val="000000"/>
          <w:lang w:eastAsia="en-US"/>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r w:rsidRPr="00AD5495">
        <w:rPr>
          <w:rFonts w:eastAsia="Calibri"/>
          <w:color w:val="000000"/>
          <w:lang w:eastAsia="en-US"/>
        </w:rPr>
        <w:t>»</w:t>
      </w:r>
    </w:p>
    <w:p w14:paraId="4E395A05" w14:textId="77777777" w:rsidR="00C87CBE" w:rsidRPr="00ED332E" w:rsidRDefault="00C87CBE" w:rsidP="00C87CBE">
      <w:pPr>
        <w:autoSpaceDE w:val="0"/>
        <w:autoSpaceDN w:val="0"/>
        <w:adjustRightInd w:val="0"/>
        <w:ind w:right="5668" w:firstLine="709"/>
        <w:jc w:val="both"/>
        <w:rPr>
          <w:bCs/>
        </w:rPr>
      </w:pPr>
    </w:p>
    <w:p w14:paraId="093F4F55" w14:textId="77777777" w:rsidR="00C87CBE" w:rsidRPr="00ED332E" w:rsidRDefault="00C87CBE" w:rsidP="00C87CBE">
      <w:pPr>
        <w:autoSpaceDE w:val="0"/>
        <w:autoSpaceDN w:val="0"/>
        <w:adjustRightInd w:val="0"/>
        <w:ind w:firstLine="709"/>
        <w:jc w:val="both"/>
        <w:rPr>
          <w:b/>
          <w:bCs/>
        </w:rPr>
      </w:pPr>
    </w:p>
    <w:p w14:paraId="5CD3175D" w14:textId="77777777" w:rsidR="00C87CBE" w:rsidRPr="002436B3" w:rsidRDefault="00C87CBE" w:rsidP="00C87CBE">
      <w:pPr>
        <w:autoSpaceDE w:val="0"/>
        <w:autoSpaceDN w:val="0"/>
        <w:adjustRightInd w:val="0"/>
        <w:ind w:firstLine="709"/>
        <w:jc w:val="both"/>
        <w:rPr>
          <w:bCs/>
        </w:rPr>
      </w:pPr>
      <w:r w:rsidRPr="002436B3">
        <w:t>В соответствии с постановлением Правительства Российской Федерации от 29.06.2021 № 1057 «О внесении изменений в Положение о федеральной государственной информационной системе «Единый портал государственных и муниципальных услуг (функций)», во исполнение подпункта «д» пункта 2 Указа Президента Российской Федерации от 21.07.2020 № 474 «О национальных целях развития Российской Федерации на период до 2030 года», в целях приведения муници</w:t>
      </w:r>
      <w:r w:rsidRPr="002436B3">
        <w:rPr>
          <w:bCs/>
        </w:rPr>
        <w:t>пальных правовых актов в соответствие с действующим законодательством</w:t>
      </w:r>
      <w:r w:rsidRPr="002436B3">
        <w:t>:</w:t>
      </w:r>
    </w:p>
    <w:p w14:paraId="2934406D" w14:textId="77777777" w:rsidR="00C87CBE" w:rsidRPr="002436B3" w:rsidRDefault="00C87CBE" w:rsidP="00C87CBE">
      <w:pPr>
        <w:autoSpaceDE w:val="0"/>
        <w:autoSpaceDN w:val="0"/>
        <w:adjustRightInd w:val="0"/>
        <w:ind w:firstLine="709"/>
        <w:jc w:val="both"/>
        <w:rPr>
          <w:b/>
          <w:bCs/>
        </w:rPr>
      </w:pPr>
    </w:p>
    <w:p w14:paraId="54984FD1" w14:textId="77777777" w:rsidR="00C87CBE" w:rsidRPr="002436B3" w:rsidRDefault="00C87CBE" w:rsidP="00C87CBE">
      <w:pPr>
        <w:autoSpaceDE w:val="0"/>
        <w:autoSpaceDN w:val="0"/>
        <w:adjustRightInd w:val="0"/>
        <w:ind w:firstLine="709"/>
        <w:jc w:val="both"/>
        <w:rPr>
          <w:bCs/>
        </w:rPr>
      </w:pPr>
      <w:r w:rsidRPr="002436B3">
        <w:rPr>
          <w:bCs/>
        </w:rPr>
        <w:t xml:space="preserve">1. Внести в </w:t>
      </w:r>
      <w:r>
        <w:rPr>
          <w:bCs/>
        </w:rPr>
        <w:t>постановление</w:t>
      </w:r>
      <w:r w:rsidRPr="002436B3">
        <w:rPr>
          <w:bCs/>
        </w:rPr>
        <w:t xml:space="preserve"> администрации района от 24.07.2019 № 1487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на торгах» (с изменениями от 09.06.2021 № 997, от 02.12.2021 № 2171</w:t>
      </w:r>
      <w:r>
        <w:rPr>
          <w:bCs/>
        </w:rPr>
        <w:t xml:space="preserve">, </w:t>
      </w:r>
      <w:r w:rsidRPr="00360CF1">
        <w:t xml:space="preserve">от </w:t>
      </w:r>
      <w:r>
        <w:t xml:space="preserve">21.06.2022 </w:t>
      </w:r>
      <w:r w:rsidRPr="00360CF1">
        <w:t xml:space="preserve">№ </w:t>
      </w:r>
      <w:r>
        <w:t>1378</w:t>
      </w:r>
      <w:r w:rsidRPr="002436B3">
        <w:rPr>
          <w:bCs/>
        </w:rPr>
        <w:t xml:space="preserve">) </w:t>
      </w:r>
      <w:r w:rsidRPr="002436B3">
        <w:t>следующие изменения:</w:t>
      </w:r>
    </w:p>
    <w:p w14:paraId="723AE3EF" w14:textId="77777777" w:rsidR="00C87CBE" w:rsidRDefault="00C87CBE" w:rsidP="00C87CBE">
      <w:pPr>
        <w:autoSpaceDE w:val="0"/>
        <w:autoSpaceDN w:val="0"/>
        <w:adjustRightInd w:val="0"/>
        <w:ind w:firstLine="709"/>
        <w:jc w:val="both"/>
        <w:rPr>
          <w:bCs/>
        </w:rPr>
      </w:pPr>
      <w:r w:rsidRPr="002436B3">
        <w:rPr>
          <w:bCs/>
        </w:rPr>
        <w:t>1.1.</w:t>
      </w:r>
      <w:r w:rsidRPr="002436B3">
        <w:rPr>
          <w:bCs/>
        </w:rPr>
        <w:tab/>
      </w:r>
      <w:r>
        <w:rPr>
          <w:bCs/>
        </w:rPr>
        <w:t>В заголовке и</w:t>
      </w:r>
      <w:r w:rsidRPr="00022610">
        <w:rPr>
          <w:bCs/>
        </w:rPr>
        <w:t xml:space="preserve"> по всему тексту слова «</w:t>
      </w:r>
      <w:r w:rsidRPr="002436B3">
        <w:rPr>
          <w:bCs/>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r w:rsidRPr="00022610">
        <w:rPr>
          <w:bCs/>
        </w:rPr>
        <w:t xml:space="preserve">» заменить словами «Предоставление земельного участка, находящегося в муниципальной </w:t>
      </w:r>
      <w:r w:rsidRPr="00022610">
        <w:rPr>
          <w:bCs/>
        </w:rPr>
        <w:lastRenderedPageBreak/>
        <w:t>собственности или государственная собственность</w:t>
      </w:r>
      <w:r>
        <w:rPr>
          <w:bCs/>
        </w:rPr>
        <w:t xml:space="preserve"> </w:t>
      </w:r>
      <w:r w:rsidRPr="00022610">
        <w:rPr>
          <w:bCs/>
        </w:rPr>
        <w:t>на который не разграничена, на торгах»</w:t>
      </w:r>
      <w:r>
        <w:rPr>
          <w:bCs/>
        </w:rPr>
        <w:t>.</w:t>
      </w:r>
    </w:p>
    <w:p w14:paraId="58472DF3" w14:textId="77777777" w:rsidR="00C87CBE" w:rsidRDefault="00C87CBE" w:rsidP="00C87CBE">
      <w:pPr>
        <w:autoSpaceDE w:val="0"/>
        <w:autoSpaceDN w:val="0"/>
        <w:adjustRightInd w:val="0"/>
        <w:ind w:firstLine="709"/>
        <w:jc w:val="both"/>
        <w:rPr>
          <w:bCs/>
        </w:rPr>
      </w:pPr>
      <w:r>
        <w:rPr>
          <w:bCs/>
        </w:rPr>
        <w:t>1.2. В приложении:</w:t>
      </w:r>
    </w:p>
    <w:p w14:paraId="3DBAB34C" w14:textId="77777777" w:rsidR="00C87CBE" w:rsidRPr="00F53F76" w:rsidRDefault="00C87CBE" w:rsidP="00C87CBE">
      <w:pPr>
        <w:autoSpaceDE w:val="0"/>
        <w:autoSpaceDN w:val="0"/>
        <w:adjustRightInd w:val="0"/>
        <w:ind w:firstLine="709"/>
        <w:jc w:val="both"/>
        <w:rPr>
          <w:bCs/>
        </w:rPr>
      </w:pPr>
      <w:r>
        <w:rPr>
          <w:bCs/>
        </w:rPr>
        <w:t xml:space="preserve">1.2.1. </w:t>
      </w:r>
      <w:r w:rsidRPr="00AC6084">
        <w:rPr>
          <w:bCs/>
        </w:rPr>
        <w:t>Пункт 13</w:t>
      </w:r>
      <w:r w:rsidRPr="00F53F76">
        <w:rPr>
          <w:bCs/>
        </w:rPr>
        <w:t xml:space="preserve"> изложить в следующей редакции:</w:t>
      </w:r>
    </w:p>
    <w:p w14:paraId="3E7D334A" w14:textId="77777777" w:rsidR="00C87CBE" w:rsidRDefault="00C87CBE" w:rsidP="00C87CBE">
      <w:pPr>
        <w:autoSpaceDE w:val="0"/>
        <w:autoSpaceDN w:val="0"/>
        <w:adjustRightInd w:val="0"/>
        <w:ind w:firstLine="709"/>
        <w:jc w:val="both"/>
        <w:rPr>
          <w:bCs/>
        </w:rPr>
      </w:pPr>
      <w:r w:rsidRPr="00F53F76">
        <w:rPr>
          <w:bCs/>
        </w:rPr>
        <w:t>«</w:t>
      </w:r>
      <w:r>
        <w:rPr>
          <w:bCs/>
        </w:rPr>
        <w:t xml:space="preserve">13. </w:t>
      </w:r>
      <w:r w:rsidRPr="00AC6084">
        <w:rPr>
          <w:bCs/>
        </w:rPr>
        <w:t>Промежуточным результатом предоставления муниципальной услуги является решение об утверждении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r>
        <w:rPr>
          <w:bCs/>
        </w:rPr>
        <w:t>».</w:t>
      </w:r>
    </w:p>
    <w:p w14:paraId="64257F10" w14:textId="77777777" w:rsidR="00C87CBE" w:rsidRPr="002436B3" w:rsidRDefault="00C87CBE" w:rsidP="00C87CBE">
      <w:pPr>
        <w:autoSpaceDE w:val="0"/>
        <w:autoSpaceDN w:val="0"/>
        <w:adjustRightInd w:val="0"/>
        <w:ind w:firstLine="709"/>
        <w:jc w:val="both"/>
        <w:rPr>
          <w:bCs/>
        </w:rPr>
      </w:pPr>
      <w:r w:rsidRPr="00F53F76">
        <w:rPr>
          <w:bCs/>
        </w:rPr>
        <w:t>1.</w:t>
      </w:r>
      <w:r>
        <w:rPr>
          <w:bCs/>
        </w:rPr>
        <w:t>2.2</w:t>
      </w:r>
      <w:r w:rsidRPr="00F53F76">
        <w:rPr>
          <w:bCs/>
        </w:rPr>
        <w:t xml:space="preserve">. </w:t>
      </w:r>
      <w:r w:rsidRPr="00B364C7">
        <w:rPr>
          <w:bCs/>
        </w:rPr>
        <w:t xml:space="preserve">Подраздел </w:t>
      </w:r>
      <w:r>
        <w:rPr>
          <w:bCs/>
        </w:rPr>
        <w:t>«</w:t>
      </w:r>
      <w:r w:rsidRPr="00B364C7">
        <w:rPr>
          <w:bCs/>
        </w:rPr>
        <w:t>Результат предоставления муниципальной услуги</w:t>
      </w:r>
      <w:r>
        <w:rPr>
          <w:bCs/>
        </w:rPr>
        <w:t xml:space="preserve">» </w:t>
      </w:r>
      <w:r w:rsidRPr="00B364C7">
        <w:rPr>
          <w:bCs/>
        </w:rPr>
        <w:t>дополнить пункт</w:t>
      </w:r>
      <w:r>
        <w:rPr>
          <w:bCs/>
        </w:rPr>
        <w:t>о</w:t>
      </w:r>
      <w:r w:rsidRPr="00B364C7">
        <w:rPr>
          <w:bCs/>
        </w:rPr>
        <w:t>м</w:t>
      </w:r>
      <w:r>
        <w:rPr>
          <w:bCs/>
        </w:rPr>
        <w:t xml:space="preserve"> 13.1</w:t>
      </w:r>
      <w:r w:rsidRPr="002436B3">
        <w:rPr>
          <w:bCs/>
        </w:rPr>
        <w:t xml:space="preserve"> следующего содержания:</w:t>
      </w:r>
    </w:p>
    <w:p w14:paraId="0D887935" w14:textId="77777777" w:rsidR="00C87CBE" w:rsidRPr="00AC6084" w:rsidRDefault="00C87CBE" w:rsidP="00C87CBE">
      <w:pPr>
        <w:autoSpaceDE w:val="0"/>
        <w:autoSpaceDN w:val="0"/>
        <w:adjustRightInd w:val="0"/>
        <w:ind w:firstLine="709"/>
        <w:jc w:val="both"/>
        <w:rPr>
          <w:bCs/>
        </w:rPr>
      </w:pPr>
      <w:r w:rsidRPr="002436B3">
        <w:rPr>
          <w:bCs/>
        </w:rPr>
        <w:t>«</w:t>
      </w:r>
      <w:r w:rsidRPr="00AC6084">
        <w:rPr>
          <w:bCs/>
        </w:rPr>
        <w:t>13.1.</w:t>
      </w:r>
      <w:r>
        <w:rPr>
          <w:bCs/>
        </w:rPr>
        <w:t xml:space="preserve"> </w:t>
      </w:r>
      <w:r w:rsidRPr="00AC6084">
        <w:rPr>
          <w:bCs/>
        </w:rPr>
        <w:t>Результатом предоставления муниципальной услуги являются:</w:t>
      </w:r>
    </w:p>
    <w:p w14:paraId="479EAB6A" w14:textId="77777777" w:rsidR="00C87CBE" w:rsidRPr="00AC6084" w:rsidRDefault="00C87CBE" w:rsidP="00C87CBE">
      <w:pPr>
        <w:autoSpaceDE w:val="0"/>
        <w:autoSpaceDN w:val="0"/>
        <w:adjustRightInd w:val="0"/>
        <w:ind w:firstLine="709"/>
        <w:jc w:val="both"/>
        <w:rPr>
          <w:bCs/>
        </w:rPr>
      </w:pPr>
      <w:r>
        <w:rPr>
          <w:bCs/>
        </w:rPr>
        <w:t>1)</w:t>
      </w:r>
      <w:r w:rsidRPr="00AC6084">
        <w:rPr>
          <w:bCs/>
        </w:rPr>
        <w:tab/>
        <w:t xml:space="preserve">решение об отказе в утверждении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предусмотрено </w:t>
      </w:r>
      <w:r>
        <w:rPr>
          <w:bCs/>
        </w:rPr>
        <w:t>образование земельного участка);</w:t>
      </w:r>
    </w:p>
    <w:p w14:paraId="2D22CE16" w14:textId="77777777" w:rsidR="00C87CBE" w:rsidRPr="00AC6084" w:rsidRDefault="00C87CBE" w:rsidP="00C87CBE">
      <w:pPr>
        <w:autoSpaceDE w:val="0"/>
        <w:autoSpaceDN w:val="0"/>
        <w:adjustRightInd w:val="0"/>
        <w:ind w:firstLine="709"/>
        <w:jc w:val="both"/>
        <w:rPr>
          <w:bCs/>
        </w:rPr>
      </w:pPr>
      <w:r>
        <w:rPr>
          <w:bCs/>
        </w:rPr>
        <w:t>2)</w:t>
      </w:r>
      <w:r w:rsidRPr="00AC6084">
        <w:rPr>
          <w:bCs/>
        </w:rPr>
        <w:tab/>
        <w:t>решение о проведении аукциона. Проведение аукциона осуществляется в соответствии с требованиями Земельно</w:t>
      </w:r>
      <w:r>
        <w:rPr>
          <w:bCs/>
        </w:rPr>
        <w:t>го кодекса Российской Федерации;</w:t>
      </w:r>
    </w:p>
    <w:p w14:paraId="2B48EDE5" w14:textId="77777777" w:rsidR="00C87CBE" w:rsidRDefault="00C87CBE" w:rsidP="00C87CBE">
      <w:pPr>
        <w:autoSpaceDE w:val="0"/>
        <w:autoSpaceDN w:val="0"/>
        <w:adjustRightInd w:val="0"/>
        <w:ind w:firstLine="709"/>
        <w:jc w:val="both"/>
        <w:rPr>
          <w:bCs/>
        </w:rPr>
      </w:pPr>
      <w:r>
        <w:rPr>
          <w:bCs/>
        </w:rPr>
        <w:t>3)</w:t>
      </w:r>
      <w:r w:rsidRPr="00AC6084">
        <w:rPr>
          <w:bCs/>
        </w:rPr>
        <w:tab/>
        <w:t>решение об отказе в проведении аукциона.</w:t>
      </w:r>
      <w:r w:rsidRPr="002436B3">
        <w:rPr>
          <w:bCs/>
        </w:rPr>
        <w:t>»</w:t>
      </w:r>
      <w:r>
        <w:rPr>
          <w:bCs/>
        </w:rPr>
        <w:t>.</w:t>
      </w:r>
    </w:p>
    <w:p w14:paraId="27DB441B" w14:textId="77777777" w:rsidR="00C87CBE" w:rsidRDefault="00C87CBE" w:rsidP="00C87CBE">
      <w:pPr>
        <w:autoSpaceDE w:val="0"/>
        <w:autoSpaceDN w:val="0"/>
        <w:adjustRightInd w:val="0"/>
        <w:ind w:firstLine="709"/>
        <w:jc w:val="both"/>
        <w:rPr>
          <w:bCs/>
        </w:rPr>
      </w:pPr>
      <w:r w:rsidRPr="00A30398">
        <w:rPr>
          <w:bCs/>
        </w:rPr>
        <w:t>1.</w:t>
      </w:r>
      <w:r>
        <w:rPr>
          <w:bCs/>
        </w:rPr>
        <w:t>2.3</w:t>
      </w:r>
      <w:r w:rsidRPr="00A30398">
        <w:rPr>
          <w:bCs/>
        </w:rPr>
        <w:t>.</w:t>
      </w:r>
      <w:r w:rsidRPr="00A30398">
        <w:rPr>
          <w:bCs/>
        </w:rPr>
        <w:tab/>
      </w:r>
      <w:r>
        <w:rPr>
          <w:bCs/>
        </w:rPr>
        <w:t>Пункт 14 изложить в следующей редакции:</w:t>
      </w:r>
    </w:p>
    <w:p w14:paraId="21D09873" w14:textId="77777777" w:rsidR="00C87CBE" w:rsidRPr="00892E9A" w:rsidRDefault="00C87CBE" w:rsidP="00C87CBE">
      <w:pPr>
        <w:autoSpaceDE w:val="0"/>
        <w:autoSpaceDN w:val="0"/>
        <w:adjustRightInd w:val="0"/>
        <w:ind w:firstLine="709"/>
        <w:jc w:val="both"/>
        <w:rPr>
          <w:bCs/>
        </w:rPr>
      </w:pPr>
      <w:r>
        <w:rPr>
          <w:bCs/>
        </w:rPr>
        <w:t xml:space="preserve">«14. </w:t>
      </w:r>
      <w:r w:rsidRPr="00892E9A">
        <w:rPr>
          <w:bCs/>
        </w:rPr>
        <w:t>Максимальный срок предоставления муниципальной услуги составляет 60 календарных дней с даты регистрации заявления и прилагаемых к нему документов в уполномоченном органе.</w:t>
      </w:r>
    </w:p>
    <w:p w14:paraId="5A75490B" w14:textId="77777777" w:rsidR="00C87CBE" w:rsidRPr="00892E9A" w:rsidRDefault="00C87CBE" w:rsidP="00C87CBE">
      <w:pPr>
        <w:autoSpaceDE w:val="0"/>
        <w:autoSpaceDN w:val="0"/>
        <w:adjustRightInd w:val="0"/>
        <w:ind w:firstLine="709"/>
        <w:jc w:val="both"/>
        <w:rPr>
          <w:bCs/>
        </w:rPr>
      </w:pPr>
      <w:r w:rsidRPr="00892E9A">
        <w:rPr>
          <w:bCs/>
        </w:rPr>
        <w:t>В общий срок предоставления муниципальной услуги входят сроки направления межведомственных запросов и получения на них ответов, подготовки, подписания и выдачи (направления) заявителю документов, являющихся результатом предоставления муниципальной услуги, за исключением срока проведения аукциона.</w:t>
      </w:r>
    </w:p>
    <w:p w14:paraId="60801FF5" w14:textId="77777777" w:rsidR="00C87CBE" w:rsidRPr="00892E9A" w:rsidRDefault="00C87CBE" w:rsidP="00C87CBE">
      <w:pPr>
        <w:autoSpaceDE w:val="0"/>
        <w:autoSpaceDN w:val="0"/>
        <w:adjustRightInd w:val="0"/>
        <w:ind w:firstLine="709"/>
        <w:jc w:val="both"/>
        <w:rPr>
          <w:bCs/>
        </w:rPr>
      </w:pPr>
      <w:r w:rsidRPr="00892E9A">
        <w:rPr>
          <w:bCs/>
        </w:rPr>
        <w:t>В указанный срок предоставления муниципальной услуги не входят периоды осуществления уполномоченным органом следующих административных действий:</w:t>
      </w:r>
    </w:p>
    <w:p w14:paraId="2E56E899" w14:textId="77777777" w:rsidR="00C87CBE" w:rsidRPr="00892E9A" w:rsidRDefault="00C87CBE" w:rsidP="00C87CBE">
      <w:pPr>
        <w:autoSpaceDE w:val="0"/>
        <w:autoSpaceDN w:val="0"/>
        <w:adjustRightInd w:val="0"/>
        <w:ind w:firstLine="709"/>
        <w:jc w:val="both"/>
        <w:rPr>
          <w:bCs/>
        </w:rPr>
      </w:pPr>
      <w:r w:rsidRPr="00892E9A">
        <w:rPr>
          <w:bCs/>
        </w:rPr>
        <w:t>обращение с заявлением о государственной регистрации права муниципальной собственности на земельный участок (в случае, установленном подпунктом 7 пункта 4 статьи 39.11 Земельного кодекса Российской Федерации);</w:t>
      </w:r>
    </w:p>
    <w:p w14:paraId="57261351" w14:textId="77777777" w:rsidR="00C87CBE" w:rsidRPr="00892E9A" w:rsidRDefault="00C87CBE" w:rsidP="00C87CBE">
      <w:pPr>
        <w:autoSpaceDE w:val="0"/>
        <w:autoSpaceDN w:val="0"/>
        <w:adjustRightInd w:val="0"/>
        <w:ind w:firstLine="709"/>
        <w:jc w:val="both"/>
        <w:rPr>
          <w:bCs/>
        </w:rPr>
      </w:pPr>
      <w:r w:rsidRPr="00892E9A">
        <w:rPr>
          <w:bCs/>
        </w:rPr>
        <w:t>получение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 (в случае, установленном подпунктом 8 пункта 4 статьи 39.11 Земельного кодекса Российской Федерации);</w:t>
      </w:r>
    </w:p>
    <w:p w14:paraId="6ABFED2E" w14:textId="77777777" w:rsidR="00C87CBE" w:rsidRDefault="00C87CBE" w:rsidP="00C87CBE">
      <w:pPr>
        <w:autoSpaceDE w:val="0"/>
        <w:autoSpaceDN w:val="0"/>
        <w:adjustRightInd w:val="0"/>
        <w:ind w:firstLine="709"/>
        <w:jc w:val="both"/>
        <w:rPr>
          <w:bCs/>
        </w:rPr>
      </w:pPr>
      <w:r w:rsidRPr="00892E9A">
        <w:rPr>
          <w:bCs/>
        </w:rPr>
        <w:t>проведение аукциона (в случае принятия решения о проведении аукциона).</w:t>
      </w:r>
    </w:p>
    <w:p w14:paraId="5FFAE6FC" w14:textId="77777777" w:rsidR="00C87CBE" w:rsidRDefault="00C87CBE" w:rsidP="00C87CBE">
      <w:pPr>
        <w:autoSpaceDE w:val="0"/>
        <w:autoSpaceDN w:val="0"/>
        <w:adjustRightInd w:val="0"/>
        <w:ind w:firstLine="709"/>
        <w:jc w:val="both"/>
        <w:rPr>
          <w:bCs/>
        </w:rPr>
      </w:pPr>
      <w:r w:rsidRPr="00892E9A">
        <w:rPr>
          <w:bCs/>
        </w:rPr>
        <w:t xml:space="preserve">В случае обращения заявителя за получением муниципальной услуги в МФЦ срок предоставления муниципальной услуги исчисляется со дня </w:t>
      </w:r>
      <w:r w:rsidRPr="00892E9A">
        <w:rPr>
          <w:bCs/>
        </w:rPr>
        <w:lastRenderedPageBreak/>
        <w:t>регистрации заявления о предоставлении указанной услуги в уполномоченном органе.</w:t>
      </w:r>
      <w:r>
        <w:rPr>
          <w:bCs/>
        </w:rPr>
        <w:t>».</w:t>
      </w:r>
    </w:p>
    <w:p w14:paraId="377C3341" w14:textId="77777777" w:rsidR="00C87CBE" w:rsidRDefault="00C87CBE" w:rsidP="00C87CBE">
      <w:pPr>
        <w:autoSpaceDE w:val="0"/>
        <w:autoSpaceDN w:val="0"/>
        <w:adjustRightInd w:val="0"/>
        <w:ind w:firstLine="709"/>
        <w:jc w:val="both"/>
        <w:rPr>
          <w:bCs/>
        </w:rPr>
      </w:pPr>
      <w:r>
        <w:rPr>
          <w:bCs/>
        </w:rPr>
        <w:t>1.2.4.</w:t>
      </w:r>
      <w:r>
        <w:rPr>
          <w:bCs/>
        </w:rPr>
        <w:tab/>
      </w:r>
      <w:r w:rsidRPr="00892E9A">
        <w:rPr>
          <w:bCs/>
        </w:rPr>
        <w:t>Пункт</w:t>
      </w:r>
      <w:r>
        <w:rPr>
          <w:bCs/>
        </w:rPr>
        <w:t>ы</w:t>
      </w:r>
      <w:r w:rsidRPr="00892E9A">
        <w:rPr>
          <w:bCs/>
        </w:rPr>
        <w:t xml:space="preserve"> 1</w:t>
      </w:r>
      <w:r>
        <w:rPr>
          <w:bCs/>
        </w:rPr>
        <w:t>6, 17</w:t>
      </w:r>
      <w:r w:rsidRPr="00892E9A">
        <w:rPr>
          <w:bCs/>
        </w:rPr>
        <w:t xml:space="preserve"> изложить в </w:t>
      </w:r>
      <w:r>
        <w:rPr>
          <w:bCs/>
        </w:rPr>
        <w:t>следующей</w:t>
      </w:r>
      <w:r w:rsidRPr="00892E9A">
        <w:rPr>
          <w:bCs/>
        </w:rPr>
        <w:t xml:space="preserve"> редакции:</w:t>
      </w:r>
    </w:p>
    <w:p w14:paraId="32C7190F" w14:textId="77777777" w:rsidR="00C87CBE" w:rsidRDefault="00C87CBE" w:rsidP="00C87CBE">
      <w:pPr>
        <w:autoSpaceDE w:val="0"/>
        <w:autoSpaceDN w:val="0"/>
        <w:adjustRightInd w:val="0"/>
        <w:ind w:firstLine="709"/>
        <w:jc w:val="both"/>
        <w:rPr>
          <w:bCs/>
        </w:rPr>
      </w:pPr>
      <w:r>
        <w:rPr>
          <w:bCs/>
        </w:rPr>
        <w:t xml:space="preserve">«16. </w:t>
      </w:r>
      <w:r w:rsidRPr="0086115F">
        <w:rPr>
          <w:bCs/>
        </w:rPr>
        <w:t>Исчерпывающий перечень документов, необходимых для предоставления муниципальной услуги, которые заявитель должен представить самостоятельно:</w:t>
      </w:r>
    </w:p>
    <w:p w14:paraId="1B192320" w14:textId="77777777" w:rsidR="00C87CBE" w:rsidRPr="00D21FD8" w:rsidRDefault="00C87CBE" w:rsidP="00C87CBE">
      <w:pPr>
        <w:autoSpaceDE w:val="0"/>
        <w:autoSpaceDN w:val="0"/>
        <w:adjustRightInd w:val="0"/>
        <w:ind w:firstLine="709"/>
        <w:jc w:val="both"/>
        <w:rPr>
          <w:bCs/>
        </w:rPr>
      </w:pPr>
      <w:r w:rsidRPr="00D21FD8">
        <w:rPr>
          <w:bCs/>
        </w:rPr>
        <w:t xml:space="preserve">1) </w:t>
      </w:r>
      <w:r w:rsidRPr="00D21FD8">
        <w:rPr>
          <w:bCs/>
        </w:rPr>
        <w:tab/>
        <w:t>заявлени</w:t>
      </w:r>
      <w:r>
        <w:rPr>
          <w:bCs/>
        </w:rPr>
        <w:t>е</w:t>
      </w:r>
      <w:r w:rsidRPr="00D21FD8">
        <w:rPr>
          <w:bCs/>
        </w:rPr>
        <w:t xml:space="preserve"> о предоставлении муниципальной у</w:t>
      </w:r>
      <w:r>
        <w:rPr>
          <w:bCs/>
        </w:rPr>
        <w:t>слуги по форме, содержащейся в приложениях</w:t>
      </w:r>
      <w:r w:rsidRPr="00D21FD8">
        <w:rPr>
          <w:bCs/>
        </w:rPr>
        <w:t xml:space="preserve"> 1, 2 к настоящему Административному регламенту.</w:t>
      </w:r>
    </w:p>
    <w:p w14:paraId="2E6551D3" w14:textId="77777777" w:rsidR="00C87CBE" w:rsidRPr="00D21FD8" w:rsidRDefault="00C87CBE" w:rsidP="00C87CBE">
      <w:pPr>
        <w:autoSpaceDE w:val="0"/>
        <w:autoSpaceDN w:val="0"/>
        <w:adjustRightInd w:val="0"/>
        <w:ind w:firstLine="709"/>
        <w:jc w:val="both"/>
        <w:rPr>
          <w:bCs/>
        </w:rPr>
      </w:pPr>
      <w:r w:rsidRPr="00D21FD8">
        <w:rPr>
          <w:bCs/>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0000E545" w14:textId="77777777" w:rsidR="00C87CBE" w:rsidRPr="00D21FD8" w:rsidRDefault="00C87CBE" w:rsidP="00C87CBE">
      <w:pPr>
        <w:autoSpaceDE w:val="0"/>
        <w:autoSpaceDN w:val="0"/>
        <w:adjustRightInd w:val="0"/>
        <w:ind w:firstLine="709"/>
        <w:jc w:val="both"/>
        <w:rPr>
          <w:bCs/>
        </w:rPr>
      </w:pPr>
      <w:r w:rsidRPr="00D21FD8">
        <w:rPr>
          <w:bCs/>
        </w:rPr>
        <w:t>В заявлении также указывается один из следующих способов направления результата предоставления муниципальной услуги:</w:t>
      </w:r>
    </w:p>
    <w:p w14:paraId="3D6844D5" w14:textId="77777777" w:rsidR="00C87CBE" w:rsidRPr="00D21FD8" w:rsidRDefault="00C87CBE" w:rsidP="00C87CBE">
      <w:pPr>
        <w:autoSpaceDE w:val="0"/>
        <w:autoSpaceDN w:val="0"/>
        <w:adjustRightInd w:val="0"/>
        <w:ind w:firstLine="709"/>
        <w:jc w:val="both"/>
        <w:rPr>
          <w:bCs/>
        </w:rPr>
      </w:pPr>
      <w:r w:rsidRPr="00D21FD8">
        <w:rPr>
          <w:bCs/>
        </w:rPr>
        <w:t>в форме электронного документа в личном кабинете на ЕПГУ;</w:t>
      </w:r>
    </w:p>
    <w:p w14:paraId="64258522" w14:textId="77777777" w:rsidR="00C87CBE" w:rsidRPr="00D21FD8" w:rsidRDefault="00C87CBE" w:rsidP="00C87CBE">
      <w:pPr>
        <w:autoSpaceDE w:val="0"/>
        <w:autoSpaceDN w:val="0"/>
        <w:adjustRightInd w:val="0"/>
        <w:ind w:firstLine="709"/>
        <w:jc w:val="both"/>
        <w:rPr>
          <w:bCs/>
        </w:rPr>
      </w:pPr>
      <w:r w:rsidRPr="00D21FD8">
        <w:rPr>
          <w:bCs/>
        </w:rPr>
        <w:t xml:space="preserve">на бумажном носителе в виде распечатанного экземпляра электронного документа в Уполномоченном органе, </w:t>
      </w:r>
      <w:r>
        <w:rPr>
          <w:bCs/>
        </w:rPr>
        <w:t>МФЦ</w:t>
      </w:r>
      <w:r w:rsidRPr="00D21FD8">
        <w:rPr>
          <w:bCs/>
        </w:rPr>
        <w:t>;</w:t>
      </w:r>
    </w:p>
    <w:p w14:paraId="0E71443E" w14:textId="77777777" w:rsidR="00C87CBE" w:rsidRPr="00D21FD8" w:rsidRDefault="00C87CBE" w:rsidP="00C87CBE">
      <w:pPr>
        <w:autoSpaceDE w:val="0"/>
        <w:autoSpaceDN w:val="0"/>
        <w:adjustRightInd w:val="0"/>
        <w:ind w:firstLine="709"/>
        <w:jc w:val="both"/>
        <w:rPr>
          <w:bCs/>
        </w:rPr>
      </w:pPr>
      <w:r w:rsidRPr="00D21FD8">
        <w:rPr>
          <w:bCs/>
        </w:rPr>
        <w:t>на бумажном носителе в Уполномоченном орг</w:t>
      </w:r>
      <w:r>
        <w:rPr>
          <w:bCs/>
        </w:rPr>
        <w:t>ане, МФЦ;</w:t>
      </w:r>
    </w:p>
    <w:p w14:paraId="2A53BEAA" w14:textId="77777777" w:rsidR="00C87CBE" w:rsidRPr="00D21FD8" w:rsidRDefault="00C87CBE" w:rsidP="00C87CBE">
      <w:pPr>
        <w:autoSpaceDE w:val="0"/>
        <w:autoSpaceDN w:val="0"/>
        <w:adjustRightInd w:val="0"/>
        <w:ind w:firstLine="709"/>
        <w:jc w:val="both"/>
        <w:rPr>
          <w:bCs/>
        </w:rPr>
      </w:pPr>
      <w:r w:rsidRPr="00D21FD8">
        <w:rPr>
          <w:bCs/>
        </w:rPr>
        <w:t>2)</w:t>
      </w:r>
      <w:r w:rsidRPr="00D21FD8">
        <w:rPr>
          <w:bCs/>
        </w:rPr>
        <w:tab/>
        <w:t>документ, удостоверяющий личность заявителя, представителя.</w:t>
      </w:r>
    </w:p>
    <w:p w14:paraId="69C645D0" w14:textId="77777777" w:rsidR="00C87CBE" w:rsidRPr="00D21FD8" w:rsidRDefault="00C87CBE" w:rsidP="00C87CBE">
      <w:pPr>
        <w:autoSpaceDE w:val="0"/>
        <w:autoSpaceDN w:val="0"/>
        <w:adjustRightInd w:val="0"/>
        <w:ind w:firstLine="709"/>
        <w:jc w:val="both"/>
        <w:rPr>
          <w:bCs/>
        </w:rPr>
      </w:pPr>
      <w:r w:rsidRPr="00D21FD8">
        <w:rPr>
          <w:bCs/>
        </w:rPr>
        <w:t>В случае направления заявления посредством ЕПГУ сведения из документа, удостоверяющего личность заявителя, представителя</w:t>
      </w:r>
      <w:r>
        <w:rPr>
          <w:bCs/>
        </w:rPr>
        <w:t>,</w:t>
      </w:r>
      <w:r w:rsidRPr="00D21FD8">
        <w:rPr>
          <w:bCs/>
        </w:rPr>
        <w:t xml:space="preserve">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76713665" w14:textId="77777777" w:rsidR="00C87CBE" w:rsidRPr="00D21FD8" w:rsidRDefault="00C87CBE" w:rsidP="00C87CBE">
      <w:pPr>
        <w:autoSpaceDE w:val="0"/>
        <w:autoSpaceDN w:val="0"/>
        <w:adjustRightInd w:val="0"/>
        <w:ind w:firstLine="709"/>
        <w:jc w:val="both"/>
        <w:rPr>
          <w:bCs/>
        </w:rPr>
      </w:pPr>
      <w:r w:rsidRPr="00D21FD8">
        <w:rPr>
          <w:bCs/>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14:paraId="7040A7DD" w14:textId="77777777" w:rsidR="00C87CBE" w:rsidRPr="00D21FD8" w:rsidRDefault="00C87CBE" w:rsidP="00C87CBE">
      <w:pPr>
        <w:autoSpaceDE w:val="0"/>
        <w:autoSpaceDN w:val="0"/>
        <w:adjustRightInd w:val="0"/>
        <w:ind w:firstLine="709"/>
        <w:jc w:val="both"/>
        <w:rPr>
          <w:bCs/>
        </w:rPr>
      </w:pPr>
      <w:r w:rsidRPr="00D21FD8">
        <w:rPr>
          <w:bCs/>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14:paraId="7B74CE21" w14:textId="77777777" w:rsidR="00C87CBE" w:rsidRPr="00D21FD8" w:rsidRDefault="00C87CBE" w:rsidP="00C87CBE">
      <w:pPr>
        <w:autoSpaceDE w:val="0"/>
        <w:autoSpaceDN w:val="0"/>
        <w:adjustRightInd w:val="0"/>
        <w:ind w:firstLine="709"/>
        <w:jc w:val="both"/>
        <w:rPr>
          <w:bCs/>
        </w:rPr>
      </w:pPr>
      <w:r w:rsidRPr="00D21FD8">
        <w:rPr>
          <w:bCs/>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14:paraId="4B14CA23" w14:textId="77777777" w:rsidR="00C87CBE" w:rsidRPr="00D21FD8" w:rsidRDefault="00C87CBE" w:rsidP="00C87CBE">
      <w:pPr>
        <w:autoSpaceDE w:val="0"/>
        <w:autoSpaceDN w:val="0"/>
        <w:adjustRightInd w:val="0"/>
        <w:ind w:firstLine="709"/>
        <w:jc w:val="both"/>
        <w:rPr>
          <w:bCs/>
        </w:rPr>
      </w:pPr>
      <w:r w:rsidRPr="00D21FD8">
        <w:rPr>
          <w:bCs/>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w:t>
      </w:r>
      <w:r>
        <w:rPr>
          <w:bCs/>
        </w:rPr>
        <w:t xml:space="preserve"> – простой электронной подписью;</w:t>
      </w:r>
    </w:p>
    <w:p w14:paraId="779B8E2F" w14:textId="77777777" w:rsidR="00C87CBE" w:rsidRPr="00D21FD8" w:rsidRDefault="00C87CBE" w:rsidP="00C87CBE">
      <w:pPr>
        <w:autoSpaceDE w:val="0"/>
        <w:autoSpaceDN w:val="0"/>
        <w:adjustRightInd w:val="0"/>
        <w:ind w:firstLine="709"/>
        <w:jc w:val="both"/>
        <w:rPr>
          <w:bCs/>
        </w:rPr>
      </w:pPr>
      <w:r w:rsidRPr="00D21FD8">
        <w:rPr>
          <w:bCs/>
        </w:rPr>
        <w:t>3)</w:t>
      </w:r>
      <w:r w:rsidRPr="00D21FD8">
        <w:rPr>
          <w:bCs/>
        </w:rPr>
        <w:tab/>
        <w:t>схема расположения земельного участка (в случае направления заявления об утверждении схемы р</w:t>
      </w:r>
      <w:r>
        <w:rPr>
          <w:bCs/>
        </w:rPr>
        <w:t>асположения земельного участка);</w:t>
      </w:r>
    </w:p>
    <w:p w14:paraId="25AA8960" w14:textId="77777777" w:rsidR="00C87CBE" w:rsidRPr="00D21FD8" w:rsidRDefault="00C87CBE" w:rsidP="00C87CBE">
      <w:pPr>
        <w:autoSpaceDE w:val="0"/>
        <w:autoSpaceDN w:val="0"/>
        <w:adjustRightInd w:val="0"/>
        <w:ind w:firstLine="709"/>
        <w:jc w:val="both"/>
        <w:rPr>
          <w:bCs/>
        </w:rPr>
      </w:pPr>
      <w:r w:rsidRPr="00D21FD8">
        <w:rPr>
          <w:bCs/>
        </w:rPr>
        <w:t>4)</w:t>
      </w:r>
      <w:r w:rsidRPr="00D21FD8">
        <w:rPr>
          <w:bCs/>
        </w:rPr>
        <w:tab/>
        <w:t>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w:t>
      </w:r>
    </w:p>
    <w:p w14:paraId="1A64FBB9" w14:textId="77777777" w:rsidR="00C87CBE" w:rsidRPr="00D21FD8" w:rsidRDefault="00C87CBE" w:rsidP="00C87CBE">
      <w:pPr>
        <w:autoSpaceDE w:val="0"/>
        <w:autoSpaceDN w:val="0"/>
        <w:adjustRightInd w:val="0"/>
        <w:ind w:firstLine="709"/>
        <w:jc w:val="both"/>
        <w:rPr>
          <w:bCs/>
        </w:rPr>
      </w:pPr>
      <w:r w:rsidRPr="00D21FD8">
        <w:rPr>
          <w:bCs/>
        </w:rPr>
        <w:lastRenderedPageBreak/>
        <w:t>В случае,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w:t>
      </w:r>
    </w:p>
    <w:p w14:paraId="2F19A580" w14:textId="77777777" w:rsidR="00C87CBE" w:rsidRPr="00D21FD8" w:rsidRDefault="00C87CBE" w:rsidP="00C87CBE">
      <w:pPr>
        <w:autoSpaceDE w:val="0"/>
        <w:autoSpaceDN w:val="0"/>
        <w:adjustRightInd w:val="0"/>
        <w:ind w:firstLine="709"/>
        <w:jc w:val="both"/>
        <w:rPr>
          <w:bCs/>
        </w:rPr>
      </w:pPr>
      <w:r w:rsidRPr="00D21FD8">
        <w:rPr>
          <w:bCs/>
        </w:rPr>
        <w:t>5)</w:t>
      </w:r>
      <w:r w:rsidRPr="00D21FD8">
        <w:rPr>
          <w:bCs/>
        </w:rPr>
        <w:tab/>
        <w:t>согласие залогодержателей исходных земельных участков (в случае направления заявления об утверждении схемы расположения земельного участка).</w:t>
      </w:r>
    </w:p>
    <w:p w14:paraId="05EEE94F" w14:textId="77777777" w:rsidR="00C87CBE" w:rsidRDefault="00C87CBE" w:rsidP="00C87CBE">
      <w:pPr>
        <w:autoSpaceDE w:val="0"/>
        <w:autoSpaceDN w:val="0"/>
        <w:adjustRightInd w:val="0"/>
        <w:ind w:firstLine="709"/>
        <w:jc w:val="both"/>
        <w:rPr>
          <w:bCs/>
        </w:rPr>
      </w:pPr>
      <w:r w:rsidRPr="00D21FD8">
        <w:rPr>
          <w:bCs/>
        </w:rPr>
        <w:t>В случае,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r>
        <w:rPr>
          <w:bCs/>
        </w:rPr>
        <w:t>».</w:t>
      </w:r>
    </w:p>
    <w:p w14:paraId="39792BF4" w14:textId="77777777" w:rsidR="00C87CBE" w:rsidRPr="000709C6" w:rsidRDefault="00C87CBE" w:rsidP="00C87CBE">
      <w:pPr>
        <w:autoSpaceDE w:val="0"/>
        <w:autoSpaceDN w:val="0"/>
        <w:adjustRightInd w:val="0"/>
        <w:ind w:firstLine="709"/>
        <w:jc w:val="both"/>
        <w:rPr>
          <w:bCs/>
        </w:rPr>
      </w:pPr>
      <w:r>
        <w:rPr>
          <w:bCs/>
        </w:rPr>
        <w:t xml:space="preserve">17. </w:t>
      </w:r>
      <w:r w:rsidRPr="000709C6">
        <w:rPr>
          <w:bCs/>
        </w:rPr>
        <w:t>Перечень документов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14:paraId="78980894" w14:textId="77777777" w:rsidR="00C87CBE" w:rsidRPr="000709C6" w:rsidRDefault="00C87CBE" w:rsidP="00C87CBE">
      <w:pPr>
        <w:autoSpaceDE w:val="0"/>
        <w:autoSpaceDN w:val="0"/>
        <w:adjustRightInd w:val="0"/>
        <w:ind w:firstLine="709"/>
        <w:jc w:val="both"/>
        <w:rPr>
          <w:bCs/>
        </w:rPr>
      </w:pPr>
      <w:r w:rsidRPr="000709C6">
        <w:rPr>
          <w:bCs/>
        </w:rPr>
        <w:t>1)</w:t>
      </w:r>
      <w:r w:rsidRPr="000709C6">
        <w:rPr>
          <w:bCs/>
        </w:rPr>
        <w:tab/>
        <w:t>сведения из Единого государственного реестра юридических лиц;</w:t>
      </w:r>
    </w:p>
    <w:p w14:paraId="7B8E06E7" w14:textId="77777777" w:rsidR="00C87CBE" w:rsidRPr="000709C6" w:rsidRDefault="00C87CBE" w:rsidP="00C87CBE">
      <w:pPr>
        <w:autoSpaceDE w:val="0"/>
        <w:autoSpaceDN w:val="0"/>
        <w:adjustRightInd w:val="0"/>
        <w:ind w:firstLine="709"/>
        <w:jc w:val="both"/>
        <w:rPr>
          <w:bCs/>
        </w:rPr>
      </w:pPr>
      <w:r w:rsidRPr="000709C6">
        <w:rPr>
          <w:bCs/>
        </w:rPr>
        <w:t>2)</w:t>
      </w:r>
      <w:r w:rsidRPr="000709C6">
        <w:rPr>
          <w:bCs/>
        </w:rPr>
        <w:tab/>
        <w:t>сведения из Единого государственного реестра индивидуальных предпринимателей;</w:t>
      </w:r>
    </w:p>
    <w:p w14:paraId="12ABD6EA" w14:textId="77777777" w:rsidR="00C87CBE" w:rsidRPr="000709C6" w:rsidRDefault="00C87CBE" w:rsidP="00C87CBE">
      <w:pPr>
        <w:autoSpaceDE w:val="0"/>
        <w:autoSpaceDN w:val="0"/>
        <w:adjustRightInd w:val="0"/>
        <w:ind w:firstLine="709"/>
        <w:jc w:val="both"/>
        <w:rPr>
          <w:bCs/>
        </w:rPr>
      </w:pPr>
      <w:r w:rsidRPr="000709C6">
        <w:rPr>
          <w:bCs/>
        </w:rPr>
        <w:t>3)</w:t>
      </w:r>
      <w:r w:rsidRPr="000709C6">
        <w:rPr>
          <w:bCs/>
        </w:rPr>
        <w:tab/>
        <w:t>выписка из Единого государственного реестра недвижимости об объекте недвижимости;</w:t>
      </w:r>
    </w:p>
    <w:p w14:paraId="65608062" w14:textId="77777777" w:rsidR="00C87CBE" w:rsidRPr="000709C6" w:rsidRDefault="00C87CBE" w:rsidP="00C87CBE">
      <w:pPr>
        <w:autoSpaceDE w:val="0"/>
        <w:autoSpaceDN w:val="0"/>
        <w:adjustRightInd w:val="0"/>
        <w:ind w:firstLine="709"/>
        <w:jc w:val="both"/>
        <w:rPr>
          <w:bCs/>
        </w:rPr>
      </w:pPr>
      <w:r w:rsidRPr="000709C6">
        <w:rPr>
          <w:bCs/>
        </w:rPr>
        <w:t>4)</w:t>
      </w:r>
      <w:r w:rsidRPr="000709C6">
        <w:rPr>
          <w:bCs/>
        </w:rPr>
        <w:tab/>
        <w:t>согласование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14:paraId="422A2457" w14:textId="77777777" w:rsidR="00C87CBE" w:rsidRPr="000709C6" w:rsidRDefault="00C87CBE" w:rsidP="00C87CBE">
      <w:pPr>
        <w:autoSpaceDE w:val="0"/>
        <w:autoSpaceDN w:val="0"/>
        <w:adjustRightInd w:val="0"/>
        <w:ind w:firstLine="709"/>
        <w:jc w:val="both"/>
        <w:rPr>
          <w:bCs/>
        </w:rPr>
      </w:pPr>
      <w:r w:rsidRPr="000709C6">
        <w:rPr>
          <w:bCs/>
        </w:rPr>
        <w:t xml:space="preserve">Документы, указанные в настоящем пункте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Указанные документы могут быть представлены заявителем по собственной инициативе. </w:t>
      </w:r>
    </w:p>
    <w:p w14:paraId="65C0F74B" w14:textId="77777777" w:rsidR="00C87CBE" w:rsidRPr="000709C6" w:rsidRDefault="00C87CBE" w:rsidP="00C87CBE">
      <w:pPr>
        <w:autoSpaceDE w:val="0"/>
        <w:autoSpaceDN w:val="0"/>
        <w:adjustRightInd w:val="0"/>
        <w:ind w:firstLine="709"/>
        <w:jc w:val="both"/>
        <w:rPr>
          <w:bCs/>
        </w:rPr>
      </w:pPr>
      <w:r w:rsidRPr="000709C6">
        <w:rPr>
          <w:bCs/>
        </w:rPr>
        <w:t>Копию документа, подтверждающего государственную регистрацию юридического лица или инди</w:t>
      </w:r>
      <w:r>
        <w:rPr>
          <w:bCs/>
        </w:rPr>
        <w:t xml:space="preserve">видуального предпринимателя, ‒ </w:t>
      </w:r>
      <w:r w:rsidRPr="000709C6">
        <w:rPr>
          <w:bCs/>
        </w:rPr>
        <w:t>выписку из Единого государственного реестра юридических лиц (для юридического лица) или Единого государственного реестра индивидуальных предпринимателей (для и</w:t>
      </w:r>
      <w:r>
        <w:rPr>
          <w:bCs/>
        </w:rPr>
        <w:t>ндивидуального предпринимателя)</w:t>
      </w:r>
      <w:r w:rsidRPr="000709C6">
        <w:rPr>
          <w:bCs/>
        </w:rPr>
        <w:t xml:space="preserve"> заявитель может получить посредством обращения в территориальный орган ФНС, информация о местонахождении, контактах и графике работы которого содержится на его официальном сайте, указанном в пункте </w:t>
      </w:r>
      <w:r>
        <w:rPr>
          <w:bCs/>
        </w:rPr>
        <w:t>8 Административного регламента.</w:t>
      </w:r>
    </w:p>
    <w:p w14:paraId="36DBE258" w14:textId="77777777" w:rsidR="00C87CBE" w:rsidRDefault="00C87CBE" w:rsidP="00C87CBE">
      <w:pPr>
        <w:autoSpaceDE w:val="0"/>
        <w:autoSpaceDN w:val="0"/>
        <w:adjustRightInd w:val="0"/>
        <w:ind w:firstLine="709"/>
        <w:jc w:val="both"/>
        <w:rPr>
          <w:bCs/>
        </w:rPr>
      </w:pPr>
      <w:r w:rsidRPr="000709C6">
        <w:rPr>
          <w:bCs/>
        </w:rPr>
        <w:t>Документ, предусмотренный подпунктом 3 настоящего пункта, заявитель может получить посредством обращения в Росреестр, информация о местонахождении, контактах и графике работы которого содержится на его официальном сайте, указанном в пункте 8 Административного регламента.</w:t>
      </w:r>
      <w:r>
        <w:rPr>
          <w:bCs/>
        </w:rPr>
        <w:t>».</w:t>
      </w:r>
    </w:p>
    <w:p w14:paraId="2C872B9A" w14:textId="77777777" w:rsidR="00C87CBE" w:rsidRDefault="00C87CBE" w:rsidP="00C87CBE">
      <w:pPr>
        <w:autoSpaceDE w:val="0"/>
        <w:autoSpaceDN w:val="0"/>
        <w:adjustRightInd w:val="0"/>
        <w:ind w:firstLine="709"/>
        <w:jc w:val="both"/>
        <w:rPr>
          <w:bCs/>
        </w:rPr>
      </w:pPr>
      <w:r>
        <w:rPr>
          <w:bCs/>
        </w:rPr>
        <w:t>1.2.6.</w:t>
      </w:r>
      <w:r>
        <w:rPr>
          <w:bCs/>
        </w:rPr>
        <w:tab/>
        <w:t>В абзаце шестом пункта 18 цифру «3» заменить цифрой «2».</w:t>
      </w:r>
    </w:p>
    <w:p w14:paraId="58A0806C" w14:textId="77777777" w:rsidR="00C87CBE" w:rsidRDefault="00C87CBE" w:rsidP="00C87CBE">
      <w:pPr>
        <w:autoSpaceDE w:val="0"/>
        <w:autoSpaceDN w:val="0"/>
        <w:adjustRightInd w:val="0"/>
        <w:ind w:firstLine="709"/>
        <w:jc w:val="both"/>
        <w:rPr>
          <w:bCs/>
        </w:rPr>
      </w:pPr>
      <w:r>
        <w:rPr>
          <w:bCs/>
        </w:rPr>
        <w:t>1.2.7.</w:t>
      </w:r>
      <w:r>
        <w:rPr>
          <w:bCs/>
        </w:rPr>
        <w:tab/>
        <w:t>Пункт 23</w:t>
      </w:r>
      <w:r w:rsidRPr="000709C6">
        <w:rPr>
          <w:bCs/>
        </w:rPr>
        <w:t xml:space="preserve"> изложить в </w:t>
      </w:r>
      <w:r>
        <w:rPr>
          <w:bCs/>
        </w:rPr>
        <w:t>следующей</w:t>
      </w:r>
      <w:r w:rsidRPr="000709C6">
        <w:rPr>
          <w:bCs/>
        </w:rPr>
        <w:t xml:space="preserve"> редакции:</w:t>
      </w:r>
    </w:p>
    <w:p w14:paraId="206B8208" w14:textId="77777777" w:rsidR="00C87CBE" w:rsidRPr="00E51E27" w:rsidRDefault="00C87CBE" w:rsidP="00C87CBE">
      <w:pPr>
        <w:autoSpaceDE w:val="0"/>
        <w:autoSpaceDN w:val="0"/>
        <w:adjustRightInd w:val="0"/>
        <w:ind w:firstLine="709"/>
        <w:jc w:val="both"/>
        <w:rPr>
          <w:bCs/>
        </w:rPr>
      </w:pPr>
      <w:r>
        <w:rPr>
          <w:bCs/>
        </w:rPr>
        <w:t xml:space="preserve">«23. </w:t>
      </w:r>
      <w:r w:rsidRPr="00E51E27">
        <w:rPr>
          <w:bCs/>
        </w:rPr>
        <w:t>Основание для приостановления предоставления промежуточного результата муниципальной услуги, предусмотренной пунктом 13 настоящего Административного регламента:</w:t>
      </w:r>
    </w:p>
    <w:p w14:paraId="57683BBB" w14:textId="77777777" w:rsidR="00C87CBE" w:rsidRPr="00E51E27" w:rsidRDefault="00C87CBE" w:rsidP="00C87CBE">
      <w:pPr>
        <w:autoSpaceDE w:val="0"/>
        <w:autoSpaceDN w:val="0"/>
        <w:adjustRightInd w:val="0"/>
        <w:ind w:firstLine="709"/>
        <w:jc w:val="both"/>
        <w:rPr>
          <w:bCs/>
        </w:rPr>
      </w:pPr>
      <w:r w:rsidRPr="00E51E27">
        <w:rPr>
          <w:bCs/>
        </w:rPr>
        <w:lastRenderedPageBreak/>
        <w:t xml:space="preserve">если на момент поступления в уполномоченный орган заявления об утверждении схемы </w:t>
      </w:r>
      <w:r>
        <w:rPr>
          <w:bCs/>
        </w:rPr>
        <w:t>расположения земельного участка</w:t>
      </w:r>
      <w:r w:rsidRPr="00E51E27">
        <w:rPr>
          <w:bCs/>
        </w:rPr>
        <w:t xml:space="preserve">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14:paraId="54C85212" w14:textId="77777777" w:rsidR="00C87CBE" w:rsidRPr="00E51E27" w:rsidRDefault="00C87CBE" w:rsidP="00C87CBE">
      <w:pPr>
        <w:autoSpaceDE w:val="0"/>
        <w:autoSpaceDN w:val="0"/>
        <w:adjustRightInd w:val="0"/>
        <w:ind w:firstLine="709"/>
        <w:jc w:val="both"/>
        <w:rPr>
          <w:bCs/>
        </w:rPr>
      </w:pPr>
      <w:r w:rsidRPr="00E51E27">
        <w:rPr>
          <w:bCs/>
        </w:rPr>
        <w:t>Решение о приостановлении рассмотрения заявления об утверждении схемы расположения земельного участка</w:t>
      </w:r>
      <w:r>
        <w:rPr>
          <w:bCs/>
        </w:rPr>
        <w:t xml:space="preserve"> направляется в личный кабинет з</w:t>
      </w:r>
      <w:r w:rsidRPr="00E51E27">
        <w:rPr>
          <w:bCs/>
        </w:rPr>
        <w:t>аявителя на ЕПГУ не позднее первого рабочего дня, следующего за днем принятия решения.</w:t>
      </w:r>
    </w:p>
    <w:p w14:paraId="24014DEA" w14:textId="77777777" w:rsidR="00C87CBE" w:rsidRDefault="00C87CBE" w:rsidP="00C87CBE">
      <w:pPr>
        <w:autoSpaceDE w:val="0"/>
        <w:autoSpaceDN w:val="0"/>
        <w:adjustRightInd w:val="0"/>
        <w:ind w:firstLine="709"/>
        <w:jc w:val="both"/>
        <w:rPr>
          <w:bCs/>
        </w:rPr>
      </w:pPr>
      <w:r w:rsidRPr="00E51E27">
        <w:rPr>
          <w:bCs/>
        </w:rPr>
        <w:t>Предоставление муниципальной услуги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r>
        <w:rPr>
          <w:bCs/>
        </w:rPr>
        <w:t>».</w:t>
      </w:r>
    </w:p>
    <w:p w14:paraId="6116C786" w14:textId="77777777" w:rsidR="00C87CBE" w:rsidRDefault="00C87CBE" w:rsidP="00C87CBE">
      <w:pPr>
        <w:autoSpaceDE w:val="0"/>
        <w:autoSpaceDN w:val="0"/>
        <w:adjustRightInd w:val="0"/>
        <w:ind w:firstLine="709"/>
        <w:jc w:val="both"/>
        <w:rPr>
          <w:bCs/>
        </w:rPr>
      </w:pPr>
      <w:r>
        <w:rPr>
          <w:bCs/>
        </w:rPr>
        <w:t>1.2.8.</w:t>
      </w:r>
      <w:r>
        <w:rPr>
          <w:bCs/>
        </w:rPr>
        <w:tab/>
        <w:t>Дополнить пунктом 23.1 следующего содержания:</w:t>
      </w:r>
    </w:p>
    <w:p w14:paraId="41F13E64" w14:textId="77777777" w:rsidR="00C87CBE" w:rsidRPr="0086115F" w:rsidRDefault="00C87CBE" w:rsidP="00C87CBE">
      <w:pPr>
        <w:autoSpaceDE w:val="0"/>
        <w:autoSpaceDN w:val="0"/>
        <w:adjustRightInd w:val="0"/>
        <w:ind w:firstLine="709"/>
        <w:jc w:val="both"/>
        <w:rPr>
          <w:bCs/>
        </w:rPr>
      </w:pPr>
      <w:r>
        <w:rPr>
          <w:bCs/>
        </w:rPr>
        <w:t>«23.1.</w:t>
      </w:r>
      <w:r>
        <w:rPr>
          <w:bCs/>
        </w:rPr>
        <w:tab/>
        <w:t xml:space="preserve"> </w:t>
      </w:r>
      <w:r w:rsidRPr="0086115F">
        <w:rPr>
          <w:bCs/>
        </w:rPr>
        <w:t>Основания для отказа в предоставлении промежуточного результата муниципальной услуги, предусмотренной пунктом 13 настоящего Административного регламента:</w:t>
      </w:r>
    </w:p>
    <w:p w14:paraId="5EF34C95" w14:textId="77777777" w:rsidR="00C87CBE" w:rsidRDefault="00C87CBE" w:rsidP="00C87CBE">
      <w:pPr>
        <w:autoSpaceDE w:val="0"/>
        <w:autoSpaceDN w:val="0"/>
        <w:adjustRightInd w:val="0"/>
        <w:ind w:firstLine="709"/>
        <w:jc w:val="both"/>
        <w:rPr>
          <w:bCs/>
        </w:rPr>
      </w:pPr>
      <w:r w:rsidRPr="0086115F">
        <w:rPr>
          <w:bCs/>
        </w:rPr>
        <w:t>1)</w:t>
      </w:r>
      <w:r w:rsidRPr="0086115F">
        <w:rPr>
          <w:bCs/>
        </w:rPr>
        <w:tab/>
        <w:t>в соответствии с пунктом 12 статьи 11.10 Земельного кодекса Российской Федерации</w:t>
      </w:r>
      <w:r>
        <w:rPr>
          <w:bCs/>
        </w:rPr>
        <w:t>:</w:t>
      </w:r>
    </w:p>
    <w:p w14:paraId="36CDCA32" w14:textId="77777777" w:rsidR="00C87CBE" w:rsidRPr="0086115F" w:rsidRDefault="00C87CBE" w:rsidP="00C87CBE">
      <w:pPr>
        <w:autoSpaceDE w:val="0"/>
        <w:autoSpaceDN w:val="0"/>
        <w:adjustRightInd w:val="0"/>
        <w:ind w:firstLine="709"/>
        <w:jc w:val="both"/>
        <w:rPr>
          <w:bCs/>
        </w:rPr>
      </w:pPr>
      <w:r w:rsidRPr="0086115F">
        <w:rPr>
          <w:bCs/>
        </w:rPr>
        <w:t>схема расположения земельного участка не соответствует по форме, формату или требованиям к ее подготовке, которые установлены в приказе Росреестра от 19.04.2022 №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14:paraId="0FD2A062" w14:textId="77777777" w:rsidR="00C87CBE" w:rsidRPr="0086115F" w:rsidRDefault="00C87CBE" w:rsidP="00C87CBE">
      <w:pPr>
        <w:autoSpaceDE w:val="0"/>
        <w:autoSpaceDN w:val="0"/>
        <w:adjustRightInd w:val="0"/>
        <w:ind w:firstLine="709"/>
        <w:jc w:val="both"/>
        <w:rPr>
          <w:bCs/>
        </w:rPr>
      </w:pPr>
      <w:r w:rsidRPr="0086115F">
        <w:rPr>
          <w:bCs/>
        </w:rPr>
        <w:t>2)</w:t>
      </w:r>
      <w:r w:rsidRPr="0086115F">
        <w:rPr>
          <w:bCs/>
        </w:rPr>
        <w:tab/>
        <w:t xml:space="preserve">в соответствии с </w:t>
      </w:r>
      <w:r>
        <w:rPr>
          <w:bCs/>
        </w:rPr>
        <w:t>подпунктами 2‒</w:t>
      </w:r>
      <w:r w:rsidRPr="0086115F">
        <w:rPr>
          <w:bCs/>
        </w:rPr>
        <w:t>5 пункта 16 статьи 11.10 Земельного кодекса Российской Федерации:</w:t>
      </w:r>
    </w:p>
    <w:p w14:paraId="1E5F7644" w14:textId="77777777" w:rsidR="00C87CBE" w:rsidRPr="0086115F" w:rsidRDefault="00C87CBE" w:rsidP="00C87CBE">
      <w:pPr>
        <w:autoSpaceDE w:val="0"/>
        <w:autoSpaceDN w:val="0"/>
        <w:adjustRightInd w:val="0"/>
        <w:ind w:firstLine="709"/>
        <w:jc w:val="both"/>
        <w:rPr>
          <w:bCs/>
        </w:rPr>
      </w:pPr>
      <w:r w:rsidRPr="0086115F">
        <w:rPr>
          <w:bCs/>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4F48DE0D" w14:textId="77777777" w:rsidR="00C87CBE" w:rsidRPr="0086115F" w:rsidRDefault="00C87CBE" w:rsidP="00C87CBE">
      <w:pPr>
        <w:autoSpaceDE w:val="0"/>
        <w:autoSpaceDN w:val="0"/>
        <w:adjustRightInd w:val="0"/>
        <w:ind w:firstLine="709"/>
        <w:jc w:val="both"/>
        <w:rPr>
          <w:bCs/>
        </w:rPr>
      </w:pPr>
      <w:r w:rsidRPr="0086115F">
        <w:rPr>
          <w:bCs/>
        </w:rPr>
        <w:t>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14:paraId="397B8046" w14:textId="77777777" w:rsidR="00C87CBE" w:rsidRPr="0086115F" w:rsidRDefault="00C87CBE" w:rsidP="00C87CBE">
      <w:pPr>
        <w:autoSpaceDE w:val="0"/>
        <w:autoSpaceDN w:val="0"/>
        <w:adjustRightInd w:val="0"/>
        <w:ind w:firstLine="709"/>
        <w:jc w:val="both"/>
        <w:rPr>
          <w:bCs/>
        </w:rPr>
      </w:pPr>
      <w:r w:rsidRPr="0086115F">
        <w:rPr>
          <w:bCs/>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51F4D851" w14:textId="77777777" w:rsidR="00C87CBE" w:rsidRPr="0086115F" w:rsidRDefault="00C87CBE" w:rsidP="00C87CBE">
      <w:pPr>
        <w:autoSpaceDE w:val="0"/>
        <w:autoSpaceDN w:val="0"/>
        <w:adjustRightInd w:val="0"/>
        <w:ind w:firstLine="709"/>
        <w:jc w:val="both"/>
        <w:rPr>
          <w:bCs/>
        </w:rPr>
      </w:pPr>
      <w:r w:rsidRPr="0086115F">
        <w:rPr>
          <w:bCs/>
        </w:rPr>
        <w:lastRenderedPageBreak/>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14:paraId="391B81EE" w14:textId="77777777" w:rsidR="00C87CBE" w:rsidRPr="0086115F" w:rsidRDefault="00C87CBE" w:rsidP="00C87CBE">
      <w:pPr>
        <w:autoSpaceDE w:val="0"/>
        <w:autoSpaceDN w:val="0"/>
        <w:adjustRightInd w:val="0"/>
        <w:ind w:firstLine="709"/>
        <w:jc w:val="both"/>
        <w:rPr>
          <w:bCs/>
        </w:rPr>
      </w:pPr>
      <w:r w:rsidRPr="0086115F">
        <w:rPr>
          <w:bCs/>
        </w:rPr>
        <w:t>3)</w:t>
      </w:r>
      <w:r w:rsidRPr="0086115F">
        <w:rPr>
          <w:bCs/>
        </w:rPr>
        <w:tab/>
        <w:t>не представлено в письменной форме согласие лиц, указанных в пункте 4 статьи 11.2 Земельного кодекса Российской Федерации;</w:t>
      </w:r>
    </w:p>
    <w:p w14:paraId="6F544D84" w14:textId="77777777" w:rsidR="00C87CBE" w:rsidRPr="0086115F" w:rsidRDefault="00C87CBE" w:rsidP="00C87CBE">
      <w:pPr>
        <w:autoSpaceDE w:val="0"/>
        <w:autoSpaceDN w:val="0"/>
        <w:adjustRightInd w:val="0"/>
        <w:ind w:firstLine="709"/>
        <w:jc w:val="both"/>
        <w:rPr>
          <w:bCs/>
        </w:rPr>
      </w:pPr>
      <w:r w:rsidRPr="0086115F">
        <w:rPr>
          <w:bCs/>
        </w:rPr>
        <w:t>4)</w:t>
      </w:r>
      <w:r w:rsidRPr="0086115F">
        <w:rPr>
          <w:bCs/>
        </w:rPr>
        <w:tab/>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14:paraId="102EBACA" w14:textId="77777777" w:rsidR="00C87CBE" w:rsidRPr="0086115F" w:rsidRDefault="00C87CBE" w:rsidP="00C87CBE">
      <w:pPr>
        <w:autoSpaceDE w:val="0"/>
        <w:autoSpaceDN w:val="0"/>
        <w:adjustRightInd w:val="0"/>
        <w:ind w:firstLine="709"/>
        <w:jc w:val="both"/>
        <w:rPr>
          <w:bCs/>
        </w:rPr>
      </w:pPr>
      <w:r w:rsidRPr="0086115F">
        <w:rPr>
          <w:bCs/>
        </w:rPr>
        <w:t>5)</w:t>
      </w:r>
      <w:r w:rsidRPr="0086115F">
        <w:rPr>
          <w:bCs/>
        </w:rPr>
        <w:tab/>
        <w:t>в соответств</w:t>
      </w:r>
      <w:r>
        <w:rPr>
          <w:bCs/>
        </w:rPr>
        <w:t>ии с подпунктами 5‒9, 13‒</w:t>
      </w:r>
      <w:r w:rsidRPr="0086115F">
        <w:rPr>
          <w:bCs/>
        </w:rPr>
        <w:t>19 пункта 8 статьи 39.11 Земельного кодекса Российской Федерации:</w:t>
      </w:r>
    </w:p>
    <w:p w14:paraId="6BC09858" w14:textId="77777777" w:rsidR="00C87CBE" w:rsidRPr="0086115F" w:rsidRDefault="00C87CBE" w:rsidP="00C87CBE">
      <w:pPr>
        <w:autoSpaceDE w:val="0"/>
        <w:autoSpaceDN w:val="0"/>
        <w:adjustRightInd w:val="0"/>
        <w:ind w:firstLine="709"/>
        <w:jc w:val="both"/>
        <w:rPr>
          <w:bCs/>
        </w:rPr>
      </w:pPr>
      <w:r w:rsidRPr="0086115F">
        <w:rPr>
          <w:bCs/>
        </w:rPr>
        <w:t xml:space="preserve">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14:paraId="56A15450" w14:textId="77777777" w:rsidR="00C87CBE" w:rsidRPr="0086115F" w:rsidRDefault="00C87CBE" w:rsidP="00C87CBE">
      <w:pPr>
        <w:autoSpaceDE w:val="0"/>
        <w:autoSpaceDN w:val="0"/>
        <w:adjustRightInd w:val="0"/>
        <w:ind w:firstLine="709"/>
        <w:jc w:val="both"/>
        <w:rPr>
          <w:bCs/>
        </w:rPr>
      </w:pPr>
      <w:r w:rsidRPr="0086115F">
        <w:rPr>
          <w:bCs/>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062C7415" w14:textId="77777777" w:rsidR="00C87CBE" w:rsidRPr="0086115F" w:rsidRDefault="00C87CBE" w:rsidP="00C87CBE">
      <w:pPr>
        <w:autoSpaceDE w:val="0"/>
        <w:autoSpaceDN w:val="0"/>
        <w:adjustRightInd w:val="0"/>
        <w:ind w:firstLine="709"/>
        <w:jc w:val="both"/>
        <w:rPr>
          <w:bCs/>
        </w:rPr>
      </w:pPr>
      <w:r w:rsidRPr="0086115F">
        <w:rPr>
          <w:bCs/>
        </w:rPr>
        <w:t>земельный участок не отнесен к определенной категории земель;</w:t>
      </w:r>
    </w:p>
    <w:p w14:paraId="726DF622" w14:textId="77777777" w:rsidR="00C87CBE" w:rsidRPr="0086115F" w:rsidRDefault="00C87CBE" w:rsidP="00C87CBE">
      <w:pPr>
        <w:autoSpaceDE w:val="0"/>
        <w:autoSpaceDN w:val="0"/>
        <w:adjustRightInd w:val="0"/>
        <w:ind w:firstLine="709"/>
        <w:jc w:val="both"/>
        <w:rPr>
          <w:bCs/>
        </w:rPr>
      </w:pPr>
      <w:r w:rsidRPr="0086115F">
        <w:rPr>
          <w:bCs/>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7F887281" w14:textId="77777777" w:rsidR="00C87CBE" w:rsidRPr="0086115F" w:rsidRDefault="00C87CBE" w:rsidP="00C87CBE">
      <w:pPr>
        <w:autoSpaceDE w:val="0"/>
        <w:autoSpaceDN w:val="0"/>
        <w:adjustRightInd w:val="0"/>
        <w:ind w:firstLine="709"/>
        <w:jc w:val="both"/>
        <w:rPr>
          <w:bCs/>
        </w:rPr>
      </w:pPr>
      <w:r w:rsidRPr="0086115F">
        <w:rPr>
          <w:bCs/>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14:paraId="309DBE51" w14:textId="77777777" w:rsidR="00C87CBE" w:rsidRPr="0086115F" w:rsidRDefault="00C87CBE" w:rsidP="00C87CBE">
      <w:pPr>
        <w:autoSpaceDE w:val="0"/>
        <w:autoSpaceDN w:val="0"/>
        <w:adjustRightInd w:val="0"/>
        <w:ind w:firstLine="709"/>
        <w:jc w:val="both"/>
        <w:rPr>
          <w:bCs/>
        </w:rPr>
      </w:pPr>
      <w:r w:rsidRPr="0086115F">
        <w:rPr>
          <w:bCs/>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w:t>
      </w:r>
      <w:r w:rsidRPr="0086115F">
        <w:rPr>
          <w:bCs/>
        </w:rPr>
        <w:lastRenderedPageBreak/>
        <w:t>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14:paraId="2E9B0238" w14:textId="77777777" w:rsidR="00C87CBE" w:rsidRPr="0086115F" w:rsidRDefault="00C87CBE" w:rsidP="00C87CBE">
      <w:pPr>
        <w:autoSpaceDE w:val="0"/>
        <w:autoSpaceDN w:val="0"/>
        <w:adjustRightInd w:val="0"/>
        <w:ind w:firstLine="709"/>
        <w:jc w:val="both"/>
        <w:rPr>
          <w:bCs/>
        </w:rPr>
      </w:pPr>
      <w:r w:rsidRPr="0086115F">
        <w:rPr>
          <w:bCs/>
        </w:rPr>
        <w:t>земельный участок расположен в границах территории, в отношении которой заключен договор о ее комплексном развитии;</w:t>
      </w:r>
    </w:p>
    <w:p w14:paraId="0BB0DB30" w14:textId="77777777" w:rsidR="00C87CBE" w:rsidRPr="0086115F" w:rsidRDefault="00C87CBE" w:rsidP="00C87CBE">
      <w:pPr>
        <w:autoSpaceDE w:val="0"/>
        <w:autoSpaceDN w:val="0"/>
        <w:adjustRightInd w:val="0"/>
        <w:ind w:firstLine="709"/>
        <w:jc w:val="both"/>
        <w:rPr>
          <w:bCs/>
        </w:rPr>
      </w:pPr>
      <w:r w:rsidRPr="0086115F">
        <w:rPr>
          <w:bCs/>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1AD586CC" w14:textId="77777777" w:rsidR="00C87CBE" w:rsidRPr="0086115F" w:rsidRDefault="00C87CBE" w:rsidP="00C87CBE">
      <w:pPr>
        <w:autoSpaceDE w:val="0"/>
        <w:autoSpaceDN w:val="0"/>
        <w:adjustRightInd w:val="0"/>
        <w:ind w:firstLine="709"/>
        <w:jc w:val="both"/>
        <w:rPr>
          <w:bCs/>
        </w:rPr>
      </w:pPr>
      <w:r w:rsidRPr="0086115F">
        <w:rPr>
          <w:bCs/>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14:paraId="0CA10918" w14:textId="77777777" w:rsidR="00C87CBE" w:rsidRPr="0086115F" w:rsidRDefault="00C87CBE" w:rsidP="00C87CBE">
      <w:pPr>
        <w:autoSpaceDE w:val="0"/>
        <w:autoSpaceDN w:val="0"/>
        <w:adjustRightInd w:val="0"/>
        <w:ind w:firstLine="709"/>
        <w:jc w:val="both"/>
        <w:rPr>
          <w:bCs/>
        </w:rPr>
      </w:pPr>
      <w:r w:rsidRPr="0086115F">
        <w:rPr>
          <w:bCs/>
        </w:rPr>
        <w:t>в отношении земельного участка принято решение о предварительном согласовании его предоставления;</w:t>
      </w:r>
    </w:p>
    <w:p w14:paraId="18E68E0D" w14:textId="77777777" w:rsidR="00C87CBE" w:rsidRPr="0086115F" w:rsidRDefault="00C87CBE" w:rsidP="00C87CBE">
      <w:pPr>
        <w:autoSpaceDE w:val="0"/>
        <w:autoSpaceDN w:val="0"/>
        <w:adjustRightInd w:val="0"/>
        <w:ind w:firstLine="709"/>
        <w:jc w:val="both"/>
        <w:rPr>
          <w:bCs/>
        </w:rPr>
      </w:pPr>
      <w:r w:rsidRPr="0086115F">
        <w:rPr>
          <w:bCs/>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5FE44244" w14:textId="77777777" w:rsidR="00C87CBE" w:rsidRPr="0086115F" w:rsidRDefault="00C87CBE" w:rsidP="00C87CBE">
      <w:pPr>
        <w:autoSpaceDE w:val="0"/>
        <w:autoSpaceDN w:val="0"/>
        <w:adjustRightInd w:val="0"/>
        <w:ind w:firstLine="709"/>
        <w:jc w:val="both"/>
        <w:rPr>
          <w:bCs/>
        </w:rPr>
      </w:pPr>
      <w:r w:rsidRPr="0086115F">
        <w:rPr>
          <w:bCs/>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52CF17B9" w14:textId="77777777" w:rsidR="00C87CBE" w:rsidRDefault="00C87CBE" w:rsidP="00C87CBE">
      <w:pPr>
        <w:autoSpaceDE w:val="0"/>
        <w:autoSpaceDN w:val="0"/>
        <w:adjustRightInd w:val="0"/>
        <w:ind w:firstLine="709"/>
        <w:jc w:val="both"/>
        <w:rPr>
          <w:bCs/>
        </w:rPr>
      </w:pPr>
      <w:r w:rsidRPr="0086115F">
        <w:rPr>
          <w:bCs/>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Pr>
          <w:bCs/>
        </w:rPr>
        <w:t>».</w:t>
      </w:r>
    </w:p>
    <w:p w14:paraId="6DCDF90F" w14:textId="77777777" w:rsidR="00C87CBE" w:rsidRDefault="00C87CBE" w:rsidP="00C87CBE">
      <w:pPr>
        <w:autoSpaceDE w:val="0"/>
        <w:autoSpaceDN w:val="0"/>
        <w:adjustRightInd w:val="0"/>
        <w:ind w:firstLine="709"/>
        <w:jc w:val="both"/>
        <w:rPr>
          <w:bCs/>
        </w:rPr>
      </w:pPr>
      <w:r>
        <w:rPr>
          <w:bCs/>
        </w:rPr>
        <w:t>1.</w:t>
      </w:r>
      <w:r w:rsidR="00255422">
        <w:rPr>
          <w:bCs/>
        </w:rPr>
        <w:t>2.9</w:t>
      </w:r>
      <w:r>
        <w:rPr>
          <w:bCs/>
        </w:rPr>
        <w:t>.</w:t>
      </w:r>
      <w:r>
        <w:rPr>
          <w:bCs/>
        </w:rPr>
        <w:tab/>
        <w:t>Пункт 24</w:t>
      </w:r>
      <w:r w:rsidRPr="002F536E">
        <w:rPr>
          <w:bCs/>
        </w:rPr>
        <w:t xml:space="preserve"> изложить в </w:t>
      </w:r>
      <w:r w:rsidR="00255422">
        <w:rPr>
          <w:bCs/>
        </w:rPr>
        <w:t>следующей</w:t>
      </w:r>
      <w:r w:rsidRPr="002F536E">
        <w:rPr>
          <w:bCs/>
        </w:rPr>
        <w:t xml:space="preserve"> редакции:</w:t>
      </w:r>
    </w:p>
    <w:p w14:paraId="11D8A106" w14:textId="77777777" w:rsidR="00C87CBE" w:rsidRDefault="00C87CBE" w:rsidP="00C87CBE">
      <w:pPr>
        <w:autoSpaceDE w:val="0"/>
        <w:autoSpaceDN w:val="0"/>
        <w:adjustRightInd w:val="0"/>
        <w:ind w:firstLine="709"/>
        <w:jc w:val="both"/>
        <w:rPr>
          <w:bCs/>
        </w:rPr>
      </w:pPr>
      <w:r>
        <w:rPr>
          <w:bCs/>
        </w:rPr>
        <w:t xml:space="preserve">«24. </w:t>
      </w:r>
      <w:r w:rsidRPr="002F536E">
        <w:rPr>
          <w:bCs/>
        </w:rPr>
        <w:t xml:space="preserve">Оснований для приостановления предоставления результатов муниципальной услуги, предусмотренной подпунктами </w:t>
      </w:r>
      <w:r>
        <w:rPr>
          <w:bCs/>
        </w:rPr>
        <w:t xml:space="preserve">2, 3 пункта </w:t>
      </w:r>
      <w:r w:rsidRPr="002F536E">
        <w:rPr>
          <w:bCs/>
        </w:rPr>
        <w:t>13.1 настоящего Административного регламента, законодательством Российской Федерации не предусмотрено.</w:t>
      </w:r>
      <w:r>
        <w:rPr>
          <w:bCs/>
        </w:rPr>
        <w:t>».</w:t>
      </w:r>
    </w:p>
    <w:p w14:paraId="3EA61E4C" w14:textId="77777777" w:rsidR="00C87CBE" w:rsidRDefault="00255422" w:rsidP="00C87CBE">
      <w:pPr>
        <w:autoSpaceDE w:val="0"/>
        <w:autoSpaceDN w:val="0"/>
        <w:adjustRightInd w:val="0"/>
        <w:ind w:firstLine="709"/>
        <w:jc w:val="both"/>
        <w:rPr>
          <w:bCs/>
        </w:rPr>
      </w:pPr>
      <w:r>
        <w:rPr>
          <w:bCs/>
        </w:rPr>
        <w:t>1.2.10</w:t>
      </w:r>
      <w:r w:rsidR="00C87CBE">
        <w:rPr>
          <w:bCs/>
        </w:rPr>
        <w:t>.</w:t>
      </w:r>
      <w:r w:rsidR="00C87CBE">
        <w:rPr>
          <w:bCs/>
        </w:rPr>
        <w:tab/>
        <w:t>Дополнить пунктом 24.1</w:t>
      </w:r>
      <w:r>
        <w:rPr>
          <w:bCs/>
        </w:rPr>
        <w:t xml:space="preserve"> следующего содержания</w:t>
      </w:r>
      <w:r w:rsidR="00C87CBE">
        <w:rPr>
          <w:bCs/>
        </w:rPr>
        <w:t>:</w:t>
      </w:r>
    </w:p>
    <w:p w14:paraId="05E52F84" w14:textId="77777777" w:rsidR="00C87CBE" w:rsidRPr="00255422" w:rsidRDefault="00C87CBE" w:rsidP="00C87CBE">
      <w:pPr>
        <w:autoSpaceDE w:val="0"/>
        <w:autoSpaceDN w:val="0"/>
        <w:adjustRightInd w:val="0"/>
        <w:ind w:firstLine="709"/>
        <w:jc w:val="both"/>
        <w:rPr>
          <w:bCs/>
        </w:rPr>
      </w:pPr>
      <w:r>
        <w:rPr>
          <w:bCs/>
        </w:rPr>
        <w:t xml:space="preserve">«24.1. </w:t>
      </w:r>
      <w:r w:rsidRPr="00255422">
        <w:rPr>
          <w:bCs/>
        </w:rPr>
        <w:t>Основания для отказа в предоставлении результатов муниципальной услуги, предусмотренным подпунктом 2 пункта 13.1 настоящего Административного регламента:</w:t>
      </w:r>
    </w:p>
    <w:p w14:paraId="445C8FA1" w14:textId="77777777" w:rsidR="00C87CBE" w:rsidRPr="00255422" w:rsidRDefault="00C87CBE" w:rsidP="00C87CBE">
      <w:pPr>
        <w:autoSpaceDE w:val="0"/>
        <w:autoSpaceDN w:val="0"/>
        <w:adjustRightInd w:val="0"/>
        <w:ind w:firstLine="709"/>
        <w:jc w:val="both"/>
        <w:rPr>
          <w:bCs/>
        </w:rPr>
      </w:pPr>
      <w:r w:rsidRPr="00255422">
        <w:rPr>
          <w:bCs/>
        </w:rPr>
        <w:t xml:space="preserve">1) границы земельного участка подлежат уточнению в соответствии с требованиями </w:t>
      </w:r>
      <w:r w:rsidRPr="00255422">
        <w:rPr>
          <w:rFonts w:eastAsia="Calibri" w:cs="Arial"/>
        </w:rPr>
        <w:t xml:space="preserve">Федерального закона от 13 июля 2015 года </w:t>
      </w:r>
      <w:hyperlink r:id="rId9" w:tooltip="ФЕДЕРАЛЬНЫЙ ЗАКОН от 13.07.2015 № 218-ФЗ ГОСУДАРСТВЕННАЯ ДУМА ФЕДЕРАЛЬНОГО СОБРАНИЯ РФ&#10;&#10;О ГОСУДАРСТВЕННОЙ РЕГИСТРАЦИИ НЕДВИЖИМОСТИ" w:history="1">
        <w:r w:rsidRPr="00255422">
          <w:rPr>
            <w:rStyle w:val="af9"/>
            <w:rFonts w:eastAsia="Calibri" w:cs="Arial"/>
            <w:color w:val="auto"/>
            <w:u w:val="none"/>
          </w:rPr>
          <w:t xml:space="preserve">№ 218-ФЗ </w:t>
        </w:r>
        <w:r w:rsidR="00255422">
          <w:rPr>
            <w:rStyle w:val="af9"/>
            <w:rFonts w:eastAsia="Calibri" w:cs="Arial"/>
            <w:color w:val="auto"/>
            <w:u w:val="none"/>
          </w:rPr>
          <w:t xml:space="preserve">                          </w:t>
        </w:r>
        <w:r w:rsidRPr="00255422">
          <w:rPr>
            <w:rStyle w:val="af9"/>
            <w:rFonts w:eastAsia="Calibri" w:cs="Arial"/>
            <w:color w:val="auto"/>
            <w:u w:val="none"/>
          </w:rPr>
          <w:t>«О государственной регистрации недвижимости»</w:t>
        </w:r>
      </w:hyperlink>
      <w:r w:rsidRPr="00255422">
        <w:rPr>
          <w:bCs/>
        </w:rPr>
        <w:t>;</w:t>
      </w:r>
    </w:p>
    <w:p w14:paraId="2DFEE191" w14:textId="77777777" w:rsidR="00C87CBE" w:rsidRPr="00E37270" w:rsidRDefault="00C87CBE" w:rsidP="00C87CBE">
      <w:pPr>
        <w:autoSpaceDE w:val="0"/>
        <w:autoSpaceDN w:val="0"/>
        <w:adjustRightInd w:val="0"/>
        <w:ind w:firstLine="709"/>
        <w:jc w:val="both"/>
        <w:rPr>
          <w:bCs/>
        </w:rPr>
      </w:pPr>
      <w:r w:rsidRPr="00255422">
        <w:rPr>
          <w:bCs/>
        </w:rPr>
        <w:t xml:space="preserve">2) на земельный участок не зарегистрировано </w:t>
      </w:r>
      <w:r w:rsidRPr="00E37270">
        <w:rPr>
          <w:bCs/>
        </w:rPr>
        <w:t>право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14:paraId="2620357E" w14:textId="77777777" w:rsidR="00C87CBE" w:rsidRPr="00E37270" w:rsidRDefault="00C87CBE" w:rsidP="00C87CBE">
      <w:pPr>
        <w:autoSpaceDE w:val="0"/>
        <w:autoSpaceDN w:val="0"/>
        <w:adjustRightInd w:val="0"/>
        <w:ind w:firstLine="709"/>
        <w:jc w:val="both"/>
        <w:rPr>
          <w:bCs/>
        </w:rPr>
      </w:pPr>
      <w:r w:rsidRPr="00E37270">
        <w:rPr>
          <w:bCs/>
        </w:rPr>
        <w:lastRenderedPageBreak/>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3CB0F6FE" w14:textId="77777777" w:rsidR="00C87CBE" w:rsidRPr="00E37270" w:rsidRDefault="00C87CBE" w:rsidP="00C87CBE">
      <w:pPr>
        <w:autoSpaceDE w:val="0"/>
        <w:autoSpaceDN w:val="0"/>
        <w:adjustRightInd w:val="0"/>
        <w:ind w:firstLine="709"/>
        <w:jc w:val="both"/>
        <w:rPr>
          <w:bCs/>
        </w:rPr>
      </w:pPr>
      <w:r w:rsidRPr="00E37270">
        <w:rPr>
          <w:bCs/>
        </w:rPr>
        <w:t>4)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6C004E67" w14:textId="77777777" w:rsidR="00C87CBE" w:rsidRPr="00E37270" w:rsidRDefault="00C87CBE" w:rsidP="00C87CBE">
      <w:pPr>
        <w:autoSpaceDE w:val="0"/>
        <w:autoSpaceDN w:val="0"/>
        <w:adjustRightInd w:val="0"/>
        <w:ind w:firstLine="709"/>
        <w:jc w:val="both"/>
        <w:rPr>
          <w:bCs/>
        </w:rPr>
      </w:pPr>
      <w:r w:rsidRPr="00E37270">
        <w:rPr>
          <w:bCs/>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14:paraId="62CCC758" w14:textId="77777777" w:rsidR="00C87CBE" w:rsidRPr="00E37270" w:rsidRDefault="00C87CBE" w:rsidP="00C87CBE">
      <w:pPr>
        <w:autoSpaceDE w:val="0"/>
        <w:autoSpaceDN w:val="0"/>
        <w:adjustRightInd w:val="0"/>
        <w:ind w:firstLine="709"/>
        <w:jc w:val="both"/>
        <w:rPr>
          <w:bCs/>
        </w:rPr>
      </w:pPr>
      <w:r>
        <w:rPr>
          <w:bCs/>
        </w:rPr>
        <w:t>6</w:t>
      </w:r>
      <w:r w:rsidRPr="00E37270">
        <w:rPr>
          <w:bCs/>
        </w:rPr>
        <w:t>)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6508539B" w14:textId="77777777" w:rsidR="00C87CBE" w:rsidRPr="00E37270" w:rsidRDefault="00C87CBE" w:rsidP="00C87CBE">
      <w:pPr>
        <w:autoSpaceDE w:val="0"/>
        <w:autoSpaceDN w:val="0"/>
        <w:adjustRightInd w:val="0"/>
        <w:ind w:firstLine="709"/>
        <w:jc w:val="both"/>
        <w:rPr>
          <w:bCs/>
        </w:rPr>
      </w:pPr>
      <w:r>
        <w:rPr>
          <w:bCs/>
        </w:rPr>
        <w:t>7</w:t>
      </w:r>
      <w:r w:rsidRPr="00E37270">
        <w:rPr>
          <w:bCs/>
        </w:rPr>
        <w:t>) земельный участок не отнесен к определенной категории земель;</w:t>
      </w:r>
    </w:p>
    <w:p w14:paraId="0B7C5CF2" w14:textId="77777777" w:rsidR="00C87CBE" w:rsidRPr="00E37270" w:rsidRDefault="00C87CBE" w:rsidP="00C87CBE">
      <w:pPr>
        <w:autoSpaceDE w:val="0"/>
        <w:autoSpaceDN w:val="0"/>
        <w:adjustRightInd w:val="0"/>
        <w:ind w:firstLine="709"/>
        <w:jc w:val="both"/>
        <w:rPr>
          <w:bCs/>
        </w:rPr>
      </w:pPr>
      <w:r>
        <w:rPr>
          <w:bCs/>
        </w:rPr>
        <w:t>8</w:t>
      </w:r>
      <w:r w:rsidRPr="00E37270">
        <w:rPr>
          <w:bCs/>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3D065827" w14:textId="77777777" w:rsidR="00C87CBE" w:rsidRPr="00E37270" w:rsidRDefault="00C87CBE" w:rsidP="00C87CBE">
      <w:pPr>
        <w:autoSpaceDE w:val="0"/>
        <w:autoSpaceDN w:val="0"/>
        <w:adjustRightInd w:val="0"/>
        <w:ind w:firstLine="709"/>
        <w:jc w:val="both"/>
        <w:rPr>
          <w:bCs/>
        </w:rPr>
      </w:pPr>
      <w:r>
        <w:rPr>
          <w:bCs/>
        </w:rPr>
        <w:t>9</w:t>
      </w:r>
      <w:r w:rsidRPr="00E37270">
        <w:rPr>
          <w:bCs/>
        </w:rPr>
        <w:t>)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14:paraId="37709866" w14:textId="77777777" w:rsidR="00C87CBE" w:rsidRPr="00E37270" w:rsidRDefault="00C87CBE" w:rsidP="00C87CBE">
      <w:pPr>
        <w:autoSpaceDE w:val="0"/>
        <w:autoSpaceDN w:val="0"/>
        <w:adjustRightInd w:val="0"/>
        <w:ind w:firstLine="709"/>
        <w:jc w:val="both"/>
        <w:rPr>
          <w:bCs/>
        </w:rPr>
      </w:pPr>
      <w:r>
        <w:rPr>
          <w:bCs/>
        </w:rPr>
        <w:t>10</w:t>
      </w:r>
      <w:r w:rsidRPr="00E37270">
        <w:rPr>
          <w:bCs/>
        </w:rPr>
        <w:t xml:space="preserve">)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w:t>
      </w:r>
      <w:r w:rsidRPr="00E37270">
        <w:rPr>
          <w:bCs/>
        </w:rPr>
        <w:lastRenderedPageBreak/>
        <w:t>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w:t>
      </w:r>
    </w:p>
    <w:p w14:paraId="75935EC9" w14:textId="77777777" w:rsidR="00C87CBE" w:rsidRPr="00E37270" w:rsidRDefault="00C87CBE" w:rsidP="00C87CBE">
      <w:pPr>
        <w:autoSpaceDE w:val="0"/>
        <w:autoSpaceDN w:val="0"/>
        <w:adjustRightInd w:val="0"/>
        <w:ind w:firstLine="709"/>
        <w:jc w:val="both"/>
        <w:rPr>
          <w:bCs/>
        </w:rPr>
      </w:pPr>
      <w:r w:rsidRPr="00E37270">
        <w:rPr>
          <w:bCs/>
        </w:rPr>
        <w:t>1</w:t>
      </w:r>
      <w:r>
        <w:rPr>
          <w:bCs/>
        </w:rPr>
        <w:t>1</w:t>
      </w:r>
      <w:r w:rsidRPr="00E37270">
        <w:rPr>
          <w:bCs/>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31A84E24" w14:textId="77777777" w:rsidR="00C87CBE" w:rsidRPr="00E37270" w:rsidRDefault="00C87CBE" w:rsidP="00C87CBE">
      <w:pPr>
        <w:autoSpaceDE w:val="0"/>
        <w:autoSpaceDN w:val="0"/>
        <w:adjustRightInd w:val="0"/>
        <w:ind w:firstLine="709"/>
        <w:jc w:val="both"/>
        <w:rPr>
          <w:bCs/>
        </w:rPr>
      </w:pPr>
      <w:r w:rsidRPr="00E37270">
        <w:rPr>
          <w:bCs/>
        </w:rPr>
        <w:t>1</w:t>
      </w:r>
      <w:r>
        <w:rPr>
          <w:bCs/>
        </w:rPr>
        <w:t>2</w:t>
      </w:r>
      <w:r w:rsidRPr="00E37270">
        <w:rPr>
          <w:bCs/>
        </w:rPr>
        <w:t>) земельный участок ограничен в обороте, за исключением случая проведения аукциона на право заключения договора аренды земельного участка;</w:t>
      </w:r>
    </w:p>
    <w:p w14:paraId="20CA7E24" w14:textId="77777777" w:rsidR="00C87CBE" w:rsidRPr="00E37270" w:rsidRDefault="00C87CBE" w:rsidP="00C87CBE">
      <w:pPr>
        <w:autoSpaceDE w:val="0"/>
        <w:autoSpaceDN w:val="0"/>
        <w:adjustRightInd w:val="0"/>
        <w:ind w:firstLine="709"/>
        <w:jc w:val="both"/>
        <w:rPr>
          <w:bCs/>
        </w:rPr>
      </w:pPr>
      <w:r w:rsidRPr="00E37270">
        <w:rPr>
          <w:bCs/>
        </w:rPr>
        <w:t>1</w:t>
      </w:r>
      <w:r>
        <w:rPr>
          <w:bCs/>
        </w:rPr>
        <w:t>3</w:t>
      </w:r>
      <w:r w:rsidRPr="00E37270">
        <w:rPr>
          <w:bCs/>
        </w:rPr>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1355F45C" w14:textId="77777777" w:rsidR="00C87CBE" w:rsidRPr="00E37270" w:rsidRDefault="00C87CBE" w:rsidP="00C87CBE">
      <w:pPr>
        <w:autoSpaceDE w:val="0"/>
        <w:autoSpaceDN w:val="0"/>
        <w:adjustRightInd w:val="0"/>
        <w:ind w:firstLine="709"/>
        <w:jc w:val="both"/>
        <w:rPr>
          <w:bCs/>
        </w:rPr>
      </w:pPr>
      <w:r w:rsidRPr="00E37270">
        <w:rPr>
          <w:bCs/>
        </w:rPr>
        <w:t>1</w:t>
      </w:r>
      <w:r>
        <w:rPr>
          <w:bCs/>
        </w:rPr>
        <w:t>4</w:t>
      </w:r>
      <w:r w:rsidRPr="00E37270">
        <w:rPr>
          <w:bCs/>
        </w:rPr>
        <w:t>) земельный участок расположен в границах территории, в отношении которой заключен договор о ее комплексном развитии;</w:t>
      </w:r>
    </w:p>
    <w:p w14:paraId="638C399F" w14:textId="77777777" w:rsidR="00C87CBE" w:rsidRPr="00E37270" w:rsidRDefault="00C87CBE" w:rsidP="00C87CBE">
      <w:pPr>
        <w:autoSpaceDE w:val="0"/>
        <w:autoSpaceDN w:val="0"/>
        <w:adjustRightInd w:val="0"/>
        <w:ind w:firstLine="709"/>
        <w:jc w:val="both"/>
        <w:rPr>
          <w:bCs/>
        </w:rPr>
      </w:pPr>
      <w:r w:rsidRPr="00E37270">
        <w:rPr>
          <w:bCs/>
        </w:rPr>
        <w:t>1</w:t>
      </w:r>
      <w:r>
        <w:rPr>
          <w:bCs/>
        </w:rPr>
        <w:t>5</w:t>
      </w:r>
      <w:r w:rsidRPr="00E37270">
        <w:rPr>
          <w:bCs/>
        </w:rPr>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158B7E8D" w14:textId="77777777" w:rsidR="00C87CBE" w:rsidRPr="00E37270" w:rsidRDefault="00C87CBE" w:rsidP="00C87CBE">
      <w:pPr>
        <w:autoSpaceDE w:val="0"/>
        <w:autoSpaceDN w:val="0"/>
        <w:adjustRightInd w:val="0"/>
        <w:ind w:firstLine="709"/>
        <w:jc w:val="both"/>
        <w:rPr>
          <w:bCs/>
        </w:rPr>
      </w:pPr>
      <w:r w:rsidRPr="00E37270">
        <w:rPr>
          <w:bCs/>
        </w:rPr>
        <w:t>1</w:t>
      </w:r>
      <w:r>
        <w:rPr>
          <w:bCs/>
        </w:rPr>
        <w:t>6</w:t>
      </w:r>
      <w:r w:rsidRPr="00E37270">
        <w:rPr>
          <w:bCs/>
        </w:rPr>
        <w:t>)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14:paraId="2382AF61" w14:textId="77777777" w:rsidR="00C87CBE" w:rsidRPr="00E37270" w:rsidRDefault="00C87CBE" w:rsidP="00C87CBE">
      <w:pPr>
        <w:autoSpaceDE w:val="0"/>
        <w:autoSpaceDN w:val="0"/>
        <w:adjustRightInd w:val="0"/>
        <w:ind w:firstLine="709"/>
        <w:jc w:val="both"/>
        <w:rPr>
          <w:bCs/>
        </w:rPr>
      </w:pPr>
      <w:r w:rsidRPr="00E37270">
        <w:rPr>
          <w:bCs/>
        </w:rPr>
        <w:t>1</w:t>
      </w:r>
      <w:r>
        <w:rPr>
          <w:bCs/>
        </w:rPr>
        <w:t>7</w:t>
      </w:r>
      <w:r w:rsidRPr="00E37270">
        <w:rPr>
          <w:bCs/>
        </w:rPr>
        <w:t>) в отношении земельного участка принято решение о предварительном согласовании его предоставления;</w:t>
      </w:r>
    </w:p>
    <w:p w14:paraId="678EF301" w14:textId="77777777" w:rsidR="00C87CBE" w:rsidRPr="00E37270" w:rsidRDefault="00C87CBE" w:rsidP="00C87CBE">
      <w:pPr>
        <w:autoSpaceDE w:val="0"/>
        <w:autoSpaceDN w:val="0"/>
        <w:adjustRightInd w:val="0"/>
        <w:ind w:firstLine="709"/>
        <w:jc w:val="both"/>
        <w:rPr>
          <w:bCs/>
        </w:rPr>
      </w:pPr>
      <w:r w:rsidRPr="00E37270">
        <w:rPr>
          <w:bCs/>
        </w:rPr>
        <w:t>1</w:t>
      </w:r>
      <w:r>
        <w:rPr>
          <w:bCs/>
        </w:rPr>
        <w:t>8</w:t>
      </w:r>
      <w:r w:rsidRPr="00E37270">
        <w:rPr>
          <w:bCs/>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720D543D" w14:textId="77777777" w:rsidR="00C87CBE" w:rsidRPr="00E37270" w:rsidRDefault="00C87CBE" w:rsidP="00C87CBE">
      <w:pPr>
        <w:autoSpaceDE w:val="0"/>
        <w:autoSpaceDN w:val="0"/>
        <w:adjustRightInd w:val="0"/>
        <w:ind w:firstLine="709"/>
        <w:jc w:val="both"/>
        <w:rPr>
          <w:bCs/>
        </w:rPr>
      </w:pPr>
      <w:r w:rsidRPr="00E37270">
        <w:rPr>
          <w:bCs/>
        </w:rPr>
        <w:t>1</w:t>
      </w:r>
      <w:r>
        <w:rPr>
          <w:bCs/>
        </w:rPr>
        <w:t>9</w:t>
      </w:r>
      <w:r w:rsidRPr="00E37270">
        <w:rPr>
          <w:bCs/>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04659110" w14:textId="77777777" w:rsidR="00C87CBE" w:rsidRDefault="00C87CBE" w:rsidP="00C87CBE">
      <w:pPr>
        <w:autoSpaceDE w:val="0"/>
        <w:autoSpaceDN w:val="0"/>
        <w:adjustRightInd w:val="0"/>
        <w:ind w:firstLine="709"/>
        <w:jc w:val="both"/>
        <w:rPr>
          <w:bCs/>
        </w:rPr>
      </w:pPr>
      <w:r>
        <w:rPr>
          <w:bCs/>
        </w:rPr>
        <w:t>20</w:t>
      </w:r>
      <w:r w:rsidRPr="00E37270">
        <w:rPr>
          <w:bCs/>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Pr>
          <w:bCs/>
        </w:rPr>
        <w:t>лежащим сносу или реконструкции;</w:t>
      </w:r>
    </w:p>
    <w:p w14:paraId="477AD1AD" w14:textId="77777777" w:rsidR="00C87CBE" w:rsidRDefault="00C87CBE" w:rsidP="00C87CBE">
      <w:pPr>
        <w:autoSpaceDE w:val="0"/>
        <w:autoSpaceDN w:val="0"/>
        <w:adjustRightInd w:val="0"/>
        <w:ind w:firstLine="709"/>
        <w:jc w:val="both"/>
        <w:rPr>
          <w:bCs/>
        </w:rPr>
      </w:pPr>
      <w:r>
        <w:rPr>
          <w:bCs/>
        </w:rPr>
        <w:t xml:space="preserve">21) </w:t>
      </w:r>
      <w:r w:rsidRPr="001F09EF">
        <w:rPr>
          <w:bCs/>
        </w:rPr>
        <w:t>в соответствии с пунктом 10 статьи 39.11 Земельного кодекса Российской Федерации</w:t>
      </w:r>
      <w:r>
        <w:rPr>
          <w:bCs/>
        </w:rPr>
        <w:t>:</w:t>
      </w:r>
    </w:p>
    <w:p w14:paraId="4DCAC2E6" w14:textId="77777777" w:rsidR="00C87CBE" w:rsidRDefault="00C87CBE" w:rsidP="00C87CBE">
      <w:pPr>
        <w:autoSpaceDE w:val="0"/>
        <w:autoSpaceDN w:val="0"/>
        <w:adjustRightInd w:val="0"/>
        <w:ind w:firstLine="709"/>
        <w:jc w:val="both"/>
        <w:rPr>
          <w:bCs/>
        </w:rPr>
      </w:pPr>
      <w:r w:rsidRPr="001F09EF">
        <w:rPr>
          <w:bCs/>
        </w:rPr>
        <w:t>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14:paraId="76A3BE5A" w14:textId="77777777" w:rsidR="00C87CBE" w:rsidRDefault="00255422" w:rsidP="00C87CBE">
      <w:pPr>
        <w:autoSpaceDE w:val="0"/>
        <w:autoSpaceDN w:val="0"/>
        <w:adjustRightInd w:val="0"/>
        <w:ind w:firstLine="709"/>
        <w:jc w:val="both"/>
        <w:rPr>
          <w:bCs/>
        </w:rPr>
      </w:pPr>
      <w:r>
        <w:rPr>
          <w:bCs/>
        </w:rPr>
        <w:t>1.2.11</w:t>
      </w:r>
      <w:r w:rsidR="00C87CBE">
        <w:rPr>
          <w:bCs/>
        </w:rPr>
        <w:t>.</w:t>
      </w:r>
      <w:r w:rsidR="00C87CBE">
        <w:rPr>
          <w:bCs/>
        </w:rPr>
        <w:tab/>
        <w:t xml:space="preserve">Пункт 35 изложить в </w:t>
      </w:r>
      <w:r>
        <w:rPr>
          <w:bCs/>
        </w:rPr>
        <w:t>следующей</w:t>
      </w:r>
      <w:r w:rsidR="00C87CBE">
        <w:rPr>
          <w:bCs/>
        </w:rPr>
        <w:t xml:space="preserve"> редакции:</w:t>
      </w:r>
    </w:p>
    <w:p w14:paraId="02CA89DF" w14:textId="77777777" w:rsidR="00C87CBE" w:rsidRPr="001D7C4B" w:rsidRDefault="00C87CBE" w:rsidP="00C87CBE">
      <w:pPr>
        <w:autoSpaceDE w:val="0"/>
        <w:autoSpaceDN w:val="0"/>
        <w:adjustRightInd w:val="0"/>
        <w:ind w:firstLine="709"/>
        <w:jc w:val="both"/>
        <w:rPr>
          <w:bCs/>
        </w:rPr>
      </w:pPr>
      <w:r>
        <w:rPr>
          <w:bCs/>
        </w:rPr>
        <w:t xml:space="preserve">«35. </w:t>
      </w:r>
      <w:r w:rsidRPr="001D7C4B">
        <w:rPr>
          <w:bCs/>
        </w:rPr>
        <w:t>Предоставление муниципальной услуги включает в себя следующие административные процедуры:</w:t>
      </w:r>
    </w:p>
    <w:p w14:paraId="2F17D733" w14:textId="77777777" w:rsidR="00C87CBE" w:rsidRPr="001D7C4B" w:rsidRDefault="00255422" w:rsidP="00C87CBE">
      <w:pPr>
        <w:autoSpaceDE w:val="0"/>
        <w:autoSpaceDN w:val="0"/>
        <w:adjustRightInd w:val="0"/>
        <w:ind w:firstLine="709"/>
        <w:jc w:val="both"/>
        <w:rPr>
          <w:bCs/>
        </w:rPr>
      </w:pPr>
      <w:r>
        <w:rPr>
          <w:bCs/>
        </w:rPr>
        <w:t>прием и регистрацию</w:t>
      </w:r>
      <w:r w:rsidR="00C87CBE" w:rsidRPr="001D7C4B">
        <w:rPr>
          <w:bCs/>
        </w:rPr>
        <w:t xml:space="preserve"> заявления о предоставлении муниципальной услуги;</w:t>
      </w:r>
    </w:p>
    <w:p w14:paraId="40A7994B" w14:textId="77777777" w:rsidR="00C87CBE" w:rsidRPr="001D7C4B" w:rsidRDefault="00C87CBE" w:rsidP="00C87CBE">
      <w:pPr>
        <w:autoSpaceDE w:val="0"/>
        <w:autoSpaceDN w:val="0"/>
        <w:adjustRightInd w:val="0"/>
        <w:ind w:firstLine="709"/>
        <w:jc w:val="both"/>
        <w:rPr>
          <w:bCs/>
        </w:rPr>
      </w:pPr>
      <w:r w:rsidRPr="001D7C4B">
        <w:rPr>
          <w:bCs/>
        </w:rPr>
        <w:t>проверка документов, формирование и направление межведомственных запросов, получение ответов на них;</w:t>
      </w:r>
    </w:p>
    <w:p w14:paraId="78B0B3F3" w14:textId="77777777" w:rsidR="00C87CBE" w:rsidRPr="001D7C4B" w:rsidRDefault="00255422" w:rsidP="00C87CBE">
      <w:pPr>
        <w:autoSpaceDE w:val="0"/>
        <w:autoSpaceDN w:val="0"/>
        <w:adjustRightInd w:val="0"/>
        <w:ind w:firstLine="709"/>
        <w:jc w:val="both"/>
        <w:rPr>
          <w:bCs/>
        </w:rPr>
      </w:pPr>
      <w:r>
        <w:rPr>
          <w:bCs/>
        </w:rPr>
        <w:t>подготовку</w:t>
      </w:r>
      <w:r w:rsidR="00C87CBE" w:rsidRPr="001D7C4B">
        <w:rPr>
          <w:bCs/>
        </w:rPr>
        <w:t xml:space="preserve"> (оформление) документов, являющихся </w:t>
      </w:r>
      <w:r w:rsidR="00C87CBE">
        <w:rPr>
          <w:bCs/>
        </w:rPr>
        <w:t xml:space="preserve">промежуточным </w:t>
      </w:r>
      <w:r w:rsidR="00C87CBE" w:rsidRPr="001D7C4B">
        <w:rPr>
          <w:bCs/>
        </w:rPr>
        <w:t>результатом предоставления муниципальной услуги;</w:t>
      </w:r>
    </w:p>
    <w:p w14:paraId="2DF46C16" w14:textId="77777777" w:rsidR="00C87CBE" w:rsidRPr="001D7C4B" w:rsidRDefault="00255422" w:rsidP="00C87CBE">
      <w:pPr>
        <w:autoSpaceDE w:val="0"/>
        <w:autoSpaceDN w:val="0"/>
        <w:adjustRightInd w:val="0"/>
        <w:ind w:firstLine="709"/>
        <w:jc w:val="both"/>
        <w:rPr>
          <w:bCs/>
        </w:rPr>
      </w:pPr>
      <w:r>
        <w:rPr>
          <w:bCs/>
        </w:rPr>
        <w:t>подготовку</w:t>
      </w:r>
      <w:r w:rsidR="00C87CBE" w:rsidRPr="001D7C4B">
        <w:rPr>
          <w:bCs/>
        </w:rPr>
        <w:t xml:space="preserve"> и принятие решения о проведении аукциона (об отказе в проведении аукциона);</w:t>
      </w:r>
    </w:p>
    <w:p w14:paraId="14E356BF" w14:textId="77777777" w:rsidR="00C87CBE" w:rsidRDefault="00255422" w:rsidP="00C87CBE">
      <w:pPr>
        <w:autoSpaceDE w:val="0"/>
        <w:autoSpaceDN w:val="0"/>
        <w:adjustRightInd w:val="0"/>
        <w:ind w:firstLine="709"/>
        <w:jc w:val="both"/>
        <w:rPr>
          <w:bCs/>
        </w:rPr>
      </w:pPr>
      <w:r>
        <w:rPr>
          <w:bCs/>
        </w:rPr>
        <w:t>выдачу</w:t>
      </w:r>
      <w:r w:rsidR="00C87CBE" w:rsidRPr="001D7C4B">
        <w:rPr>
          <w:bCs/>
        </w:rPr>
        <w:t xml:space="preserve"> (направление) результата предоставления муниципальной услуги</w:t>
      </w:r>
      <w:r w:rsidR="00C87CBE">
        <w:rPr>
          <w:bCs/>
        </w:rPr>
        <w:t>.».</w:t>
      </w:r>
    </w:p>
    <w:p w14:paraId="70838D30" w14:textId="77777777" w:rsidR="00C87CBE" w:rsidRDefault="00255422" w:rsidP="00C87CBE">
      <w:pPr>
        <w:autoSpaceDE w:val="0"/>
        <w:autoSpaceDN w:val="0"/>
        <w:adjustRightInd w:val="0"/>
        <w:ind w:firstLine="709"/>
        <w:jc w:val="both"/>
        <w:rPr>
          <w:bCs/>
        </w:rPr>
      </w:pPr>
      <w:r>
        <w:rPr>
          <w:bCs/>
        </w:rPr>
        <w:t>1.2.12</w:t>
      </w:r>
      <w:r w:rsidR="00C87CBE">
        <w:rPr>
          <w:bCs/>
        </w:rPr>
        <w:t>.</w:t>
      </w:r>
      <w:r w:rsidR="00C87CBE">
        <w:rPr>
          <w:bCs/>
        </w:rPr>
        <w:tab/>
        <w:t>В</w:t>
      </w:r>
      <w:r>
        <w:rPr>
          <w:bCs/>
        </w:rPr>
        <w:t xml:space="preserve"> абзацах шестом и четырнадцатом пункта</w:t>
      </w:r>
      <w:r w:rsidR="00C87CBE">
        <w:rPr>
          <w:bCs/>
        </w:rPr>
        <w:t xml:space="preserve"> 37 слова «</w:t>
      </w:r>
      <w:r w:rsidR="00C87CBE" w:rsidRPr="0091767F">
        <w:rPr>
          <w:rFonts w:eastAsia="Calibri" w:cs="Arial"/>
          <w:lang w:eastAsia="en-US"/>
        </w:rPr>
        <w:t>решения о проведении аукциона (об отказе в проведении аукциона)</w:t>
      </w:r>
      <w:r w:rsidR="00C87CBE">
        <w:rPr>
          <w:bCs/>
        </w:rPr>
        <w:t>» заменить словами «</w:t>
      </w:r>
      <w:r w:rsidR="00C87CBE" w:rsidRPr="004D6725">
        <w:rPr>
          <w:bCs/>
        </w:rPr>
        <w:t xml:space="preserve">документов, являющихся </w:t>
      </w:r>
      <w:r w:rsidR="00C87CBE">
        <w:rPr>
          <w:bCs/>
        </w:rPr>
        <w:t xml:space="preserve">промежуточным </w:t>
      </w:r>
      <w:r w:rsidR="00C87CBE" w:rsidRPr="004D6725">
        <w:rPr>
          <w:bCs/>
        </w:rPr>
        <w:t xml:space="preserve">результатом </w:t>
      </w:r>
      <w:r w:rsidR="00C87CBE">
        <w:rPr>
          <w:bCs/>
        </w:rPr>
        <w:t>(</w:t>
      </w:r>
      <w:r w:rsidR="00C87CBE" w:rsidRPr="004D6725">
        <w:rPr>
          <w:bCs/>
        </w:rPr>
        <w:t>результатом</w:t>
      </w:r>
      <w:r w:rsidR="00C87CBE">
        <w:rPr>
          <w:bCs/>
        </w:rPr>
        <w:t>)</w:t>
      </w:r>
      <w:r w:rsidR="00C87CBE" w:rsidRPr="004D6725">
        <w:rPr>
          <w:bCs/>
        </w:rPr>
        <w:t xml:space="preserve"> предоставления муниципальной услуги</w:t>
      </w:r>
      <w:r w:rsidR="00C87CBE">
        <w:rPr>
          <w:bCs/>
        </w:rPr>
        <w:t>».</w:t>
      </w:r>
    </w:p>
    <w:p w14:paraId="01CC664C" w14:textId="77777777" w:rsidR="00C87CBE" w:rsidRDefault="00255422" w:rsidP="00C87CBE">
      <w:pPr>
        <w:autoSpaceDE w:val="0"/>
        <w:autoSpaceDN w:val="0"/>
        <w:adjustRightInd w:val="0"/>
        <w:ind w:firstLine="709"/>
        <w:jc w:val="both"/>
        <w:rPr>
          <w:bCs/>
        </w:rPr>
      </w:pPr>
      <w:r>
        <w:rPr>
          <w:bCs/>
        </w:rPr>
        <w:t>1.2.13</w:t>
      </w:r>
      <w:r w:rsidR="00C87CBE">
        <w:rPr>
          <w:bCs/>
        </w:rPr>
        <w:t>. Дополнить раздел III «</w:t>
      </w:r>
      <w:r w:rsidR="00C87CBE" w:rsidRPr="00EB57DD">
        <w:rPr>
          <w:bCs/>
        </w:rPr>
        <w:t>Состав, последовательность и сроки выполнения</w:t>
      </w:r>
      <w:r w:rsidR="00C87CBE">
        <w:rPr>
          <w:bCs/>
        </w:rPr>
        <w:t xml:space="preserve"> </w:t>
      </w:r>
      <w:r w:rsidR="00C87CBE" w:rsidRPr="00EB57DD">
        <w:rPr>
          <w:bCs/>
        </w:rPr>
        <w:t>административных процедур, требования к порядку</w:t>
      </w:r>
      <w:r w:rsidR="00C87CBE">
        <w:rPr>
          <w:bCs/>
        </w:rPr>
        <w:t xml:space="preserve"> </w:t>
      </w:r>
      <w:r w:rsidR="00C87CBE" w:rsidRPr="00EB57DD">
        <w:rPr>
          <w:bCs/>
        </w:rPr>
        <w:t>их выполнения, в том числе особенности выполнения</w:t>
      </w:r>
      <w:r w:rsidR="00C87CBE">
        <w:rPr>
          <w:bCs/>
        </w:rPr>
        <w:t xml:space="preserve"> </w:t>
      </w:r>
      <w:r w:rsidR="00C87CBE" w:rsidRPr="00EB57DD">
        <w:rPr>
          <w:bCs/>
        </w:rPr>
        <w:t>административных процед</w:t>
      </w:r>
      <w:r w:rsidR="00C87CBE">
        <w:rPr>
          <w:bCs/>
        </w:rPr>
        <w:t xml:space="preserve">ур в электронной форме, а также </w:t>
      </w:r>
      <w:r w:rsidR="00C87CBE" w:rsidRPr="00EB57DD">
        <w:rPr>
          <w:bCs/>
        </w:rPr>
        <w:t>в многофункциональных центрах</w:t>
      </w:r>
      <w:r w:rsidR="00C87CBE">
        <w:rPr>
          <w:bCs/>
        </w:rPr>
        <w:t>» подразделом «П</w:t>
      </w:r>
      <w:r w:rsidR="00C87CBE" w:rsidRPr="001D7C4B">
        <w:rPr>
          <w:bCs/>
        </w:rPr>
        <w:t xml:space="preserve">одготовка (оформление) документов, являющихся </w:t>
      </w:r>
      <w:r w:rsidR="00C87CBE">
        <w:rPr>
          <w:bCs/>
        </w:rPr>
        <w:t xml:space="preserve">промежуточным </w:t>
      </w:r>
      <w:r w:rsidR="00C87CBE" w:rsidRPr="001D7C4B">
        <w:rPr>
          <w:bCs/>
        </w:rPr>
        <w:t>результатом предоставления муниципальной услуги</w:t>
      </w:r>
      <w:r w:rsidR="00C87CBE">
        <w:rPr>
          <w:bCs/>
        </w:rPr>
        <w:t>»</w:t>
      </w:r>
      <w:r>
        <w:rPr>
          <w:bCs/>
        </w:rPr>
        <w:t xml:space="preserve"> следующего содержания</w:t>
      </w:r>
      <w:r w:rsidR="00C87CBE">
        <w:rPr>
          <w:bCs/>
        </w:rPr>
        <w:t>:</w:t>
      </w:r>
    </w:p>
    <w:p w14:paraId="197D2ED4" w14:textId="77777777" w:rsidR="00255422" w:rsidRDefault="00255422" w:rsidP="00C87CBE">
      <w:pPr>
        <w:autoSpaceDE w:val="0"/>
        <w:autoSpaceDN w:val="0"/>
        <w:adjustRightInd w:val="0"/>
        <w:ind w:firstLine="709"/>
        <w:jc w:val="center"/>
        <w:rPr>
          <w:b/>
          <w:bCs/>
        </w:rPr>
      </w:pPr>
    </w:p>
    <w:p w14:paraId="727A3DDA" w14:textId="77777777" w:rsidR="00C87CBE" w:rsidRDefault="00C87CBE" w:rsidP="00C87CBE">
      <w:pPr>
        <w:autoSpaceDE w:val="0"/>
        <w:autoSpaceDN w:val="0"/>
        <w:adjustRightInd w:val="0"/>
        <w:ind w:firstLine="709"/>
        <w:jc w:val="center"/>
        <w:rPr>
          <w:b/>
          <w:bCs/>
        </w:rPr>
      </w:pPr>
      <w:r w:rsidRPr="004D6725">
        <w:rPr>
          <w:b/>
          <w:bCs/>
        </w:rPr>
        <w:t>«Подготовка (оформление) документов, являющихся промежуточным результатом предоставления муниципальной услуги</w:t>
      </w:r>
    </w:p>
    <w:p w14:paraId="56A3C5EF" w14:textId="77777777" w:rsidR="00C87CBE" w:rsidRDefault="00C87CBE" w:rsidP="00C87CBE">
      <w:pPr>
        <w:autoSpaceDE w:val="0"/>
        <w:autoSpaceDN w:val="0"/>
        <w:adjustRightInd w:val="0"/>
        <w:ind w:firstLine="709"/>
        <w:jc w:val="both"/>
        <w:rPr>
          <w:rFonts w:eastAsia="Calibri"/>
          <w:lang w:eastAsia="en-US"/>
        </w:rPr>
      </w:pPr>
    </w:p>
    <w:p w14:paraId="63ED57D6" w14:textId="77777777" w:rsidR="00C87CBE" w:rsidRPr="00BB3201" w:rsidRDefault="00C87CBE" w:rsidP="00C87CBE">
      <w:pPr>
        <w:autoSpaceDE w:val="0"/>
        <w:autoSpaceDN w:val="0"/>
        <w:adjustRightInd w:val="0"/>
        <w:ind w:firstLine="709"/>
        <w:jc w:val="both"/>
        <w:rPr>
          <w:rFonts w:eastAsia="Calibri"/>
          <w:lang w:eastAsia="en-US"/>
        </w:rPr>
      </w:pPr>
      <w:r>
        <w:rPr>
          <w:rFonts w:eastAsia="Calibri"/>
          <w:lang w:eastAsia="en-US"/>
        </w:rPr>
        <w:t xml:space="preserve">37.1. </w:t>
      </w:r>
      <w:r w:rsidRPr="00BB3201">
        <w:rPr>
          <w:rFonts w:eastAsia="Calibri"/>
          <w:lang w:eastAsia="en-US"/>
        </w:rPr>
        <w:t>Основанием для начала административной процедуры является поступление к специалисту муниципального казенного учреждения Нижневартовского района «Управление имущественными и земельными ресурсами», ответственному за подготовку проекта решения, зарегистрированного заявления о предоставлении муниципальной услуги, прилагаемых к нему документов, ответа на межведомственный запрос (в случае его направления).</w:t>
      </w:r>
    </w:p>
    <w:p w14:paraId="234F89CE"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Должностным лицом, ответственным за подготовку проекта решения об утверждении схемы расположения земельного участка (об отказе в утверждении схемы расположения земельного участка), является специалист муниципального казенного учреждения Нижневартовского района «Управление имущественными и земельными ресурсами», ответственный за подготовку проекта решения.</w:t>
      </w:r>
    </w:p>
    <w:p w14:paraId="3D666E3D"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Должностным лицом, ответственным за принятие решения об утверждении схемы расположения земельного участка, об отказе в утверждении схемы расположения земельного участка, о приостановлении предоставления муниципальной услуги, является глава района либо иное уполномоченное им лицо или лица.</w:t>
      </w:r>
    </w:p>
    <w:p w14:paraId="1DA0022A"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 xml:space="preserve">Административные действия, входящие в состав настоящей административной процедуры: </w:t>
      </w:r>
    </w:p>
    <w:p w14:paraId="1E7FBD3B"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1) проверка представленных документов на наличие (отсутствие) оснований для отказа в предоставлении муниципальной услуги, указанных в пункте 23</w:t>
      </w:r>
      <w:r>
        <w:rPr>
          <w:rFonts w:eastAsia="Calibri"/>
          <w:lang w:eastAsia="en-US"/>
        </w:rPr>
        <w:t>.1</w:t>
      </w:r>
      <w:r w:rsidRPr="00BB3201">
        <w:rPr>
          <w:rFonts w:eastAsia="Calibri"/>
          <w:lang w:eastAsia="en-US"/>
        </w:rPr>
        <w:t xml:space="preserve"> Административного регламента, основания для приостановления предоставления муниципальной услуги, указанного в пункте 2</w:t>
      </w:r>
      <w:r>
        <w:rPr>
          <w:rFonts w:eastAsia="Calibri"/>
          <w:lang w:eastAsia="en-US"/>
        </w:rPr>
        <w:t>3</w:t>
      </w:r>
      <w:r w:rsidRPr="00BB3201">
        <w:rPr>
          <w:rFonts w:eastAsia="Calibri"/>
          <w:lang w:eastAsia="en-US"/>
        </w:rPr>
        <w:t xml:space="preserve"> Административного регламента, в течение 1 рабочего дня со дня поступления заявления и документов к специалисту;</w:t>
      </w:r>
    </w:p>
    <w:p w14:paraId="258B4E36"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2) в течение 2 рабочих дней с момента окончания проверки, указанной в подпункте 1 настоящего пункта, подготовка и подписание одного из проектов решений:</w:t>
      </w:r>
    </w:p>
    <w:p w14:paraId="6C4435EC"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 xml:space="preserve">об утверждении схемы расположения земельного участка </w:t>
      </w:r>
      <w:r w:rsidRPr="00BB3201">
        <w:rPr>
          <w:bCs/>
        </w:rPr>
        <w:t>(с указанием адреса, присвоенного объекту адресации);</w:t>
      </w:r>
      <w:r w:rsidRPr="00BB3201">
        <w:rPr>
          <w:rFonts w:eastAsia="Calibri"/>
          <w:lang w:eastAsia="en-US"/>
        </w:rPr>
        <w:t xml:space="preserve"> </w:t>
      </w:r>
    </w:p>
    <w:p w14:paraId="0FD58371"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 xml:space="preserve">об отказе в утверждении схемы расположения земельного участка; </w:t>
      </w:r>
    </w:p>
    <w:p w14:paraId="0D203E53"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о приостановлении предоставления муниципальной услуги;</w:t>
      </w:r>
    </w:p>
    <w:p w14:paraId="2903B971"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 xml:space="preserve">3) в случае принятия решения о приостановлении предоставления муниципальной услуги, после принятия решения, указанного в </w:t>
      </w:r>
      <w:r>
        <w:rPr>
          <w:rFonts w:eastAsia="Calibri"/>
          <w:lang w:eastAsia="en-US"/>
        </w:rPr>
        <w:t>пункте</w:t>
      </w:r>
      <w:r w:rsidRPr="00BB3201">
        <w:rPr>
          <w:rFonts w:eastAsia="Calibri"/>
          <w:lang w:eastAsia="en-US"/>
        </w:rPr>
        <w:t xml:space="preserve"> </w:t>
      </w:r>
      <w:r>
        <w:rPr>
          <w:rFonts w:eastAsia="Calibri"/>
          <w:lang w:eastAsia="en-US"/>
        </w:rPr>
        <w:t>13</w:t>
      </w:r>
      <w:r w:rsidR="00255422">
        <w:rPr>
          <w:rFonts w:eastAsia="Calibri"/>
          <w:lang w:eastAsia="en-US"/>
        </w:rPr>
        <w:t xml:space="preserve"> Административного регламента, ‒ </w:t>
      </w:r>
      <w:r w:rsidRPr="00BB3201">
        <w:rPr>
          <w:rFonts w:eastAsia="Calibri"/>
          <w:lang w:eastAsia="en-US"/>
        </w:rPr>
        <w:t>подготовка и подписание проекта решения об утверждении схемы расположения земельного участка (об отказе в утверждении схемы расположения земельного участка – при наличии оснований для отказа в предоставлении муниципальной услуги);</w:t>
      </w:r>
    </w:p>
    <w:p w14:paraId="0EEDDBE0"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4) после подписания документов, указанных в подпунктах 2, 3 настоящего пункта Административного регламента, их направление специалисту, ответственному за выдачу (направление) заявителю результата предоставления муниципальной услуги</w:t>
      </w:r>
      <w:r w:rsidR="00255422">
        <w:rPr>
          <w:rFonts w:eastAsia="Calibri"/>
          <w:lang w:eastAsia="en-US"/>
        </w:rPr>
        <w:t>,</w:t>
      </w:r>
      <w:r>
        <w:rPr>
          <w:rFonts w:eastAsia="Calibri"/>
          <w:lang w:eastAsia="en-US"/>
        </w:rPr>
        <w:t xml:space="preserve"> – </w:t>
      </w:r>
      <w:r w:rsidRPr="00BB3201">
        <w:rPr>
          <w:rFonts w:eastAsia="Calibri"/>
          <w:lang w:eastAsia="en-US"/>
        </w:rPr>
        <w:t>в течение 2 рабочих дней со дня принятия соответствующего решения.</w:t>
      </w:r>
    </w:p>
    <w:p w14:paraId="5618E036"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В случае принятия решения об утверждении схемы расположения земельного участка специалист, ответственный за подготовку проекта решения, обеспечивает направление указанного решения с приложением схемы расположения земельного участка в Управление Росреестра в срок не более чем пять рабочих дней со дня принятия указанного решения.</w:t>
      </w:r>
    </w:p>
    <w:p w14:paraId="135E6E88"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При наличии оснований, предусмотренных приказом Минэкономразвития России № 7, заявление об утверждении схемы расположения земельного участка или земельных участков на кадастровом плане территории в случае образования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 не рассматривается.</w:t>
      </w:r>
    </w:p>
    <w:p w14:paraId="28C31500"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Критерием для принятия решения о подготовке проекта решения об утверждении схемы расположения земельного участка, об отказе в утверждении схемы расположения земельного участка, о приостановлении предоставления муниципальной услуги является наличие (отсутствие) оснований для отказа в предоставлении муниципальной услуги, указанных в пункте 23</w:t>
      </w:r>
      <w:r>
        <w:rPr>
          <w:rFonts w:eastAsia="Calibri"/>
          <w:lang w:eastAsia="en-US"/>
        </w:rPr>
        <w:t>.1</w:t>
      </w:r>
      <w:r w:rsidRPr="00BB3201">
        <w:rPr>
          <w:rFonts w:eastAsia="Calibri"/>
          <w:lang w:eastAsia="en-US"/>
        </w:rPr>
        <w:t xml:space="preserve"> Административного регламента, наличие (отсутствие) основания для приостановления предоставления муниципальной услуги, указанного в пункте </w:t>
      </w:r>
      <w:r w:rsidRPr="001D1379">
        <w:rPr>
          <w:rFonts w:eastAsia="Calibri"/>
          <w:lang w:eastAsia="en-US"/>
        </w:rPr>
        <w:t>23</w:t>
      </w:r>
      <w:r w:rsidRPr="00BB3201">
        <w:rPr>
          <w:rFonts w:eastAsia="Calibri"/>
          <w:lang w:eastAsia="en-US"/>
        </w:rPr>
        <w:t xml:space="preserve"> Административного регламента.</w:t>
      </w:r>
    </w:p>
    <w:p w14:paraId="5F096050"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 xml:space="preserve">Максимальный срок выполнения данной административной процедуры </w:t>
      </w:r>
      <w:r w:rsidR="00255422">
        <w:rPr>
          <w:rFonts w:eastAsia="Calibri"/>
          <w:lang w:eastAsia="en-US"/>
        </w:rPr>
        <w:t xml:space="preserve">‒ </w:t>
      </w:r>
      <w:r w:rsidRPr="00BB3201">
        <w:rPr>
          <w:rFonts w:eastAsia="Calibri"/>
          <w:lang w:eastAsia="en-US"/>
        </w:rPr>
        <w:t>5 рабочих дней со дня поступления специалисту, ответственному за подготовку проекта решения, зарегистрированного заявления о предоставлении муниципальной услуги и прилагаемых к нему документов.</w:t>
      </w:r>
    </w:p>
    <w:p w14:paraId="05C0C990"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Результатом выполнения данной административной процедуры является:</w:t>
      </w:r>
    </w:p>
    <w:p w14:paraId="50014D63"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постановление администрации района об утверждении схемы расположения земельного участка или земельных участков на кадастровом плане территории, подписанное главой района</w:t>
      </w:r>
      <w:r w:rsidR="00255422">
        <w:rPr>
          <w:rFonts w:eastAsia="Calibri"/>
          <w:lang w:eastAsia="en-US"/>
        </w:rPr>
        <w:t>,</w:t>
      </w:r>
      <w:r w:rsidRPr="00BB3201">
        <w:rPr>
          <w:rFonts w:eastAsia="Calibri"/>
          <w:lang w:eastAsia="en-US"/>
        </w:rPr>
        <w:t xml:space="preserve"> с приложением утвержденной схемы расположения земельного участка. </w:t>
      </w:r>
      <w:r w:rsidRPr="00BB3201">
        <w:rPr>
          <w:bCs/>
        </w:rPr>
        <w:t>Постановление включает адрес, присвоенный объекту адресации (земельному участку)</w:t>
      </w:r>
      <w:r w:rsidRPr="00BB3201">
        <w:rPr>
          <w:rFonts w:eastAsia="Calibri"/>
          <w:lang w:eastAsia="en-US"/>
        </w:rPr>
        <w:t xml:space="preserve">; </w:t>
      </w:r>
    </w:p>
    <w:p w14:paraId="5D02B205"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уведомление администрации района либо уполномоченного ею органа об отказе в утверждении схемы расположения земельного участка (далее – решение об отказе в утверждении схемы расположения земельного участка), в котором указываются все основания принятия такого решения;</w:t>
      </w:r>
    </w:p>
    <w:p w14:paraId="4B74489A"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решение о приостановлении предоставления муниципальной ус</w:t>
      </w:r>
      <w:r w:rsidR="00255422">
        <w:rPr>
          <w:rFonts w:eastAsia="Calibri"/>
          <w:lang w:eastAsia="en-US"/>
        </w:rPr>
        <w:t>луги</w:t>
      </w:r>
      <w:r w:rsidRPr="00BB3201">
        <w:rPr>
          <w:rFonts w:eastAsia="Calibri"/>
          <w:lang w:eastAsia="en-US"/>
        </w:rPr>
        <w:t xml:space="preserve"> в форме письма, подписанное уполномоченным лицом </w:t>
      </w:r>
      <w:r w:rsidRPr="00BB3201">
        <w:rPr>
          <w:lang w:eastAsia="en-US"/>
        </w:rPr>
        <w:t xml:space="preserve">муниципального </w:t>
      </w:r>
      <w:r w:rsidRPr="00BB3201">
        <w:rPr>
          <w:rFonts w:eastAsia="Calibri"/>
          <w:lang w:eastAsia="en-US"/>
        </w:rPr>
        <w:t>казенного</w:t>
      </w:r>
      <w:r w:rsidRPr="00BB3201">
        <w:rPr>
          <w:lang w:eastAsia="en-US"/>
        </w:rPr>
        <w:t xml:space="preserve"> учреждения Нижневартовского района «Управление имущественными и земельными ресурсами»</w:t>
      </w:r>
      <w:r w:rsidRPr="00BB3201">
        <w:rPr>
          <w:rFonts w:eastAsia="Calibri"/>
          <w:lang w:eastAsia="en-US"/>
        </w:rPr>
        <w:t>.</w:t>
      </w:r>
    </w:p>
    <w:p w14:paraId="47120D2B" w14:textId="77777777" w:rsidR="00C87CBE" w:rsidRPr="00BB3201" w:rsidRDefault="00C87CBE" w:rsidP="00C87CBE">
      <w:pPr>
        <w:autoSpaceDE w:val="0"/>
        <w:autoSpaceDN w:val="0"/>
        <w:adjustRightInd w:val="0"/>
        <w:ind w:firstLine="709"/>
        <w:jc w:val="both"/>
        <w:rPr>
          <w:rFonts w:eastAsia="Calibri"/>
          <w:lang w:eastAsia="en-US"/>
        </w:rPr>
      </w:pPr>
      <w:r w:rsidRPr="00BB3201">
        <w:rPr>
          <w:rFonts w:eastAsia="Calibri"/>
          <w:lang w:eastAsia="en-US"/>
        </w:rPr>
        <w:t>Способ фиксации результата выполнения административной процедуры: документ, являющийся результатом данной административной процедуры, регистрируется в электронном документообороте.</w:t>
      </w:r>
    </w:p>
    <w:p w14:paraId="1A900091" w14:textId="77777777" w:rsidR="00C87CBE" w:rsidRPr="00BB3201" w:rsidRDefault="00C87CBE" w:rsidP="00C87CBE">
      <w:pPr>
        <w:autoSpaceDE w:val="0"/>
        <w:autoSpaceDN w:val="0"/>
        <w:adjustRightInd w:val="0"/>
        <w:ind w:firstLine="709"/>
        <w:jc w:val="both"/>
        <w:rPr>
          <w:bCs/>
        </w:rPr>
      </w:pPr>
      <w:r w:rsidRPr="00BB3201">
        <w:rPr>
          <w:rFonts w:eastAsia="Calibri"/>
          <w:lang w:eastAsia="en-US"/>
        </w:rPr>
        <w:t>В случае указания заявителем о выдаче результата предоставления муниципальной услуги в МФЦ (отображается в заявлении о предо</w:t>
      </w:r>
      <w:r w:rsidR="00255422">
        <w:rPr>
          <w:rFonts w:eastAsia="Calibri"/>
          <w:lang w:eastAsia="en-US"/>
        </w:rPr>
        <w:t>ставлении муниципальной услуги)</w:t>
      </w:r>
      <w:r w:rsidRPr="00BB3201">
        <w:rPr>
          <w:rFonts w:eastAsia="Calibri"/>
          <w:lang w:eastAsia="en-US"/>
        </w:rPr>
        <w:t xml:space="preserve"> специалист </w:t>
      </w:r>
      <w:r w:rsidRPr="00BB3201">
        <w:rPr>
          <w:lang w:eastAsia="en-US"/>
        </w:rPr>
        <w:t xml:space="preserve">муниципального </w:t>
      </w:r>
      <w:r w:rsidRPr="00BB3201">
        <w:rPr>
          <w:rFonts w:eastAsia="Calibri"/>
          <w:lang w:eastAsia="en-US"/>
        </w:rPr>
        <w:t>казенного</w:t>
      </w:r>
      <w:r w:rsidRPr="00BB3201">
        <w:rPr>
          <w:lang w:eastAsia="en-US"/>
        </w:rPr>
        <w:t xml:space="preserve"> учреждения Нижневартовского района «Управление имущественными и земельными ресурсами»</w:t>
      </w:r>
      <w:r w:rsidRPr="00BB3201">
        <w:rPr>
          <w:rFonts w:eastAsia="Calibri"/>
          <w:i/>
          <w:lang w:eastAsia="en-US"/>
        </w:rPr>
        <w:t>,</w:t>
      </w:r>
      <w:r w:rsidRPr="00BB3201">
        <w:rPr>
          <w:rFonts w:eastAsia="Calibri"/>
          <w:lang w:eastAsia="en-US"/>
        </w:rPr>
        <w:t xml:space="preserve"> ответственный за выдачу (направление) заявителю результата предоставления муниципальной услуги, обеспечивает их передачу в МФЦ в соответствии с соглашением о взаимодействии.</w:t>
      </w:r>
      <w:r w:rsidRPr="00BB3201">
        <w:rPr>
          <w:bCs/>
        </w:rPr>
        <w:t>».</w:t>
      </w:r>
    </w:p>
    <w:p w14:paraId="21727B44" w14:textId="77777777" w:rsidR="00C87CBE" w:rsidRDefault="00255422" w:rsidP="00C87CBE">
      <w:pPr>
        <w:autoSpaceDE w:val="0"/>
        <w:autoSpaceDN w:val="0"/>
        <w:adjustRightInd w:val="0"/>
        <w:ind w:firstLine="709"/>
        <w:jc w:val="both"/>
        <w:rPr>
          <w:bCs/>
        </w:rPr>
      </w:pPr>
      <w:r>
        <w:rPr>
          <w:bCs/>
        </w:rPr>
        <w:t>1.2.14</w:t>
      </w:r>
      <w:r w:rsidR="00C87CBE">
        <w:rPr>
          <w:bCs/>
        </w:rPr>
        <w:t xml:space="preserve">. </w:t>
      </w:r>
      <w:r w:rsidR="00AD73C5">
        <w:rPr>
          <w:bCs/>
        </w:rPr>
        <w:t>В пункте 38 цифры «24» заменить цифрами</w:t>
      </w:r>
      <w:r w:rsidR="00C87CBE">
        <w:rPr>
          <w:bCs/>
        </w:rPr>
        <w:t xml:space="preserve"> «24.1».</w:t>
      </w:r>
    </w:p>
    <w:p w14:paraId="3FEFA935" w14:textId="77777777" w:rsidR="00C87CBE" w:rsidRDefault="00AD73C5" w:rsidP="00C87CBE">
      <w:pPr>
        <w:autoSpaceDE w:val="0"/>
        <w:autoSpaceDN w:val="0"/>
        <w:adjustRightInd w:val="0"/>
        <w:ind w:firstLine="709"/>
        <w:jc w:val="both"/>
        <w:rPr>
          <w:bCs/>
        </w:rPr>
      </w:pPr>
      <w:r>
        <w:rPr>
          <w:bCs/>
        </w:rPr>
        <w:t>1.2.15</w:t>
      </w:r>
      <w:r w:rsidR="00C87CBE">
        <w:rPr>
          <w:bCs/>
        </w:rPr>
        <w:t xml:space="preserve">. </w:t>
      </w:r>
      <w:r>
        <w:rPr>
          <w:bCs/>
        </w:rPr>
        <w:t>П</w:t>
      </w:r>
      <w:r w:rsidR="00C87CBE">
        <w:rPr>
          <w:bCs/>
        </w:rPr>
        <w:t xml:space="preserve">одразделы «Организация и проведения аукциона», «Подготовка (оформление) документов, являющихся результатом предоставления муниципальной услуги» раздела III </w:t>
      </w:r>
      <w:r>
        <w:rPr>
          <w:bCs/>
        </w:rPr>
        <w:t>признать утратившими силу</w:t>
      </w:r>
      <w:r w:rsidR="00C87CBE">
        <w:rPr>
          <w:bCs/>
        </w:rPr>
        <w:t>.</w:t>
      </w:r>
    </w:p>
    <w:p w14:paraId="683B375C" w14:textId="77777777" w:rsidR="00C87CBE" w:rsidRDefault="00AD73C5" w:rsidP="00C87CBE">
      <w:pPr>
        <w:autoSpaceDE w:val="0"/>
        <w:autoSpaceDN w:val="0"/>
        <w:adjustRightInd w:val="0"/>
        <w:ind w:firstLine="709"/>
        <w:jc w:val="both"/>
        <w:rPr>
          <w:rFonts w:eastAsia="Calibri" w:cs="Arial"/>
          <w:bCs/>
          <w:lang w:eastAsia="en-US"/>
        </w:rPr>
      </w:pPr>
      <w:r>
        <w:rPr>
          <w:bCs/>
        </w:rPr>
        <w:t>1.2.16</w:t>
      </w:r>
      <w:r w:rsidR="00C87CBE">
        <w:rPr>
          <w:bCs/>
        </w:rPr>
        <w:t>.</w:t>
      </w:r>
      <w:r w:rsidR="00C87CBE">
        <w:rPr>
          <w:bCs/>
        </w:rPr>
        <w:tab/>
      </w:r>
      <w:r>
        <w:rPr>
          <w:bCs/>
        </w:rPr>
        <w:t>Слова</w:t>
      </w:r>
      <w:r w:rsidR="00C87CBE">
        <w:rPr>
          <w:bCs/>
        </w:rPr>
        <w:t xml:space="preserve"> «</w:t>
      </w:r>
      <w:r w:rsidR="00C87CBE" w:rsidRPr="0091767F">
        <w:rPr>
          <w:rFonts w:eastAsia="Calibri" w:cs="Arial"/>
        </w:rPr>
        <w:t xml:space="preserve">Приложение к административному регламенту </w:t>
      </w:r>
      <w:r w:rsidR="00C87CBE" w:rsidRPr="0091767F">
        <w:rPr>
          <w:rFonts w:eastAsia="Calibri" w:cs="Arial"/>
          <w:lang w:eastAsia="en-US"/>
        </w:rPr>
        <w:t xml:space="preserve">предоставления муниципальной услуги </w:t>
      </w:r>
      <w:r w:rsidR="00C87CBE" w:rsidRPr="0091767F">
        <w:rPr>
          <w:rFonts w:eastAsia="Calibri" w:cs="Arial"/>
          <w:bCs/>
          <w:lang w:eastAsia="en-US"/>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r w:rsidR="00C87CBE">
        <w:rPr>
          <w:rFonts w:eastAsia="Calibri" w:cs="Arial"/>
          <w:bCs/>
          <w:lang w:eastAsia="en-US"/>
        </w:rPr>
        <w:t xml:space="preserve"> заменить </w:t>
      </w:r>
      <w:r>
        <w:rPr>
          <w:rFonts w:eastAsia="Calibri" w:cs="Arial"/>
          <w:bCs/>
          <w:lang w:eastAsia="en-US"/>
        </w:rPr>
        <w:t>словами</w:t>
      </w:r>
      <w:r w:rsidR="00C87CBE">
        <w:rPr>
          <w:rFonts w:eastAsia="Calibri" w:cs="Arial"/>
          <w:bCs/>
          <w:lang w:eastAsia="en-US"/>
        </w:rPr>
        <w:t xml:space="preserve"> </w:t>
      </w:r>
      <w:r>
        <w:rPr>
          <w:rFonts w:eastAsia="Calibri" w:cs="Arial"/>
          <w:bCs/>
          <w:lang w:eastAsia="en-US"/>
        </w:rPr>
        <w:t>«Приложение</w:t>
      </w:r>
      <w:r w:rsidR="00C87CBE">
        <w:rPr>
          <w:rFonts w:eastAsia="Calibri" w:cs="Arial"/>
          <w:bCs/>
          <w:lang w:eastAsia="en-US"/>
        </w:rPr>
        <w:t xml:space="preserve"> 1 </w:t>
      </w:r>
      <w:r w:rsidR="00C87CBE" w:rsidRPr="00131332">
        <w:rPr>
          <w:rFonts w:eastAsia="Calibri" w:cs="Arial"/>
          <w:bCs/>
          <w:lang w:eastAsia="en-US"/>
        </w:rPr>
        <w:t>к административному регламенту предоставления муниципальной услуги «Предоставление земельн</w:t>
      </w:r>
      <w:r w:rsidR="00C87CBE">
        <w:rPr>
          <w:rFonts w:eastAsia="Calibri" w:cs="Arial"/>
          <w:bCs/>
          <w:lang w:eastAsia="en-US"/>
        </w:rPr>
        <w:t>ого</w:t>
      </w:r>
      <w:r w:rsidR="00C87CBE" w:rsidRPr="00131332">
        <w:rPr>
          <w:rFonts w:eastAsia="Calibri" w:cs="Arial"/>
          <w:bCs/>
          <w:lang w:eastAsia="en-US"/>
        </w:rPr>
        <w:t xml:space="preserve"> участк</w:t>
      </w:r>
      <w:r w:rsidR="00C87CBE">
        <w:rPr>
          <w:rFonts w:eastAsia="Calibri" w:cs="Arial"/>
          <w:bCs/>
          <w:lang w:eastAsia="en-US"/>
        </w:rPr>
        <w:t>а</w:t>
      </w:r>
      <w:r w:rsidR="00C87CBE" w:rsidRPr="00131332">
        <w:rPr>
          <w:rFonts w:eastAsia="Calibri" w:cs="Arial"/>
          <w:bCs/>
          <w:lang w:eastAsia="en-US"/>
        </w:rPr>
        <w:t>, находящ</w:t>
      </w:r>
      <w:r w:rsidR="00C87CBE">
        <w:rPr>
          <w:rFonts w:eastAsia="Calibri" w:cs="Arial"/>
          <w:bCs/>
          <w:lang w:eastAsia="en-US"/>
        </w:rPr>
        <w:t>его</w:t>
      </w:r>
      <w:r w:rsidR="00C87CBE" w:rsidRPr="00131332">
        <w:rPr>
          <w:rFonts w:eastAsia="Calibri" w:cs="Arial"/>
          <w:bCs/>
          <w:lang w:eastAsia="en-US"/>
        </w:rPr>
        <w:t>ся в муниципальной собственности или государственная собственность на которы</w:t>
      </w:r>
      <w:r w:rsidR="00C87CBE">
        <w:rPr>
          <w:rFonts w:eastAsia="Calibri" w:cs="Arial"/>
          <w:bCs/>
          <w:lang w:eastAsia="en-US"/>
        </w:rPr>
        <w:t>й</w:t>
      </w:r>
      <w:r w:rsidR="00C87CBE" w:rsidRPr="00131332">
        <w:rPr>
          <w:rFonts w:eastAsia="Calibri" w:cs="Arial"/>
          <w:bCs/>
          <w:lang w:eastAsia="en-US"/>
        </w:rPr>
        <w:t xml:space="preserve"> не разграничена, на торгах»</w:t>
      </w:r>
      <w:r w:rsidR="00C87CBE">
        <w:rPr>
          <w:rFonts w:eastAsia="Calibri" w:cs="Arial"/>
          <w:bCs/>
          <w:lang w:eastAsia="en-US"/>
        </w:rPr>
        <w:t>.</w:t>
      </w:r>
    </w:p>
    <w:p w14:paraId="42C7ADD9" w14:textId="77777777" w:rsidR="00C87CBE" w:rsidRDefault="00C87CBE" w:rsidP="00C87CBE">
      <w:pPr>
        <w:autoSpaceDE w:val="0"/>
        <w:autoSpaceDN w:val="0"/>
        <w:adjustRightInd w:val="0"/>
        <w:ind w:firstLine="709"/>
        <w:jc w:val="both"/>
        <w:rPr>
          <w:rFonts w:eastAsia="Calibri" w:cs="Arial"/>
          <w:bCs/>
          <w:lang w:eastAsia="en-US"/>
        </w:rPr>
      </w:pPr>
      <w:r>
        <w:rPr>
          <w:rFonts w:eastAsia="Calibri" w:cs="Arial"/>
          <w:bCs/>
          <w:lang w:eastAsia="en-US"/>
        </w:rPr>
        <w:t>1.18. Дополнить</w:t>
      </w:r>
      <w:r w:rsidR="00AD73C5">
        <w:rPr>
          <w:rFonts w:eastAsia="Calibri" w:cs="Arial"/>
          <w:bCs/>
          <w:lang w:eastAsia="en-US"/>
        </w:rPr>
        <w:t xml:space="preserve"> приложением</w:t>
      </w:r>
      <w:r>
        <w:rPr>
          <w:rFonts w:eastAsia="Calibri" w:cs="Arial"/>
          <w:bCs/>
          <w:lang w:eastAsia="en-US"/>
        </w:rPr>
        <w:t xml:space="preserve"> 2 следующего содержания:</w:t>
      </w:r>
    </w:p>
    <w:p w14:paraId="0165271E" w14:textId="77777777" w:rsidR="00AD73C5" w:rsidRDefault="00AD73C5" w:rsidP="00C87CBE">
      <w:pPr>
        <w:autoSpaceDE w:val="0"/>
        <w:autoSpaceDN w:val="0"/>
        <w:adjustRightInd w:val="0"/>
        <w:ind w:firstLine="709"/>
        <w:jc w:val="right"/>
        <w:rPr>
          <w:rFonts w:eastAsia="Calibri" w:cs="Arial"/>
          <w:bCs/>
          <w:lang w:eastAsia="en-US"/>
        </w:rPr>
      </w:pPr>
    </w:p>
    <w:p w14:paraId="209A4FBD" w14:textId="77777777" w:rsidR="00C87CBE" w:rsidRDefault="00AD73C5" w:rsidP="00AD73C5">
      <w:pPr>
        <w:autoSpaceDE w:val="0"/>
        <w:autoSpaceDN w:val="0"/>
        <w:adjustRightInd w:val="0"/>
        <w:ind w:left="4678"/>
        <w:jc w:val="both"/>
        <w:rPr>
          <w:rFonts w:eastAsia="Calibri" w:cs="Arial"/>
          <w:bCs/>
          <w:lang w:eastAsia="en-US"/>
        </w:rPr>
      </w:pPr>
      <w:r>
        <w:rPr>
          <w:rFonts w:eastAsia="Calibri" w:cs="Arial"/>
          <w:bCs/>
          <w:lang w:eastAsia="en-US"/>
        </w:rPr>
        <w:t>«Приложение</w:t>
      </w:r>
      <w:r w:rsidR="00C87CBE">
        <w:rPr>
          <w:rFonts w:eastAsia="Calibri" w:cs="Arial"/>
          <w:bCs/>
          <w:lang w:eastAsia="en-US"/>
        </w:rPr>
        <w:t xml:space="preserve"> 2</w:t>
      </w:r>
      <w:r>
        <w:rPr>
          <w:rFonts w:eastAsia="Calibri" w:cs="Arial"/>
          <w:bCs/>
          <w:lang w:eastAsia="en-US"/>
        </w:rPr>
        <w:t xml:space="preserve"> </w:t>
      </w:r>
      <w:r w:rsidR="00C87CBE" w:rsidRPr="00131332">
        <w:rPr>
          <w:rFonts w:eastAsia="Calibri" w:cs="Arial"/>
          <w:bCs/>
          <w:lang w:eastAsia="en-US"/>
        </w:rPr>
        <w:t>к административному регламент</w:t>
      </w:r>
      <w:r w:rsidR="00C87CBE">
        <w:rPr>
          <w:rFonts w:eastAsia="Calibri" w:cs="Arial"/>
          <w:bCs/>
          <w:lang w:eastAsia="en-US"/>
        </w:rPr>
        <w:t>у</w:t>
      </w:r>
      <w:r>
        <w:rPr>
          <w:rFonts w:eastAsia="Calibri" w:cs="Arial"/>
          <w:bCs/>
          <w:lang w:eastAsia="en-US"/>
        </w:rPr>
        <w:t xml:space="preserve"> </w:t>
      </w:r>
      <w:r w:rsidR="00C87CBE" w:rsidRPr="00131332">
        <w:rPr>
          <w:rFonts w:eastAsia="Calibri" w:cs="Arial"/>
          <w:bCs/>
          <w:lang w:eastAsia="en-US"/>
        </w:rPr>
        <w:t>пред</w:t>
      </w:r>
      <w:r w:rsidR="00C87CBE">
        <w:rPr>
          <w:rFonts w:eastAsia="Calibri" w:cs="Arial"/>
          <w:bCs/>
          <w:lang w:eastAsia="en-US"/>
        </w:rPr>
        <w:t>оставления муниципальной услуги</w:t>
      </w:r>
      <w:r>
        <w:rPr>
          <w:rFonts w:eastAsia="Calibri" w:cs="Arial"/>
          <w:bCs/>
          <w:lang w:eastAsia="en-US"/>
        </w:rPr>
        <w:t xml:space="preserve"> </w:t>
      </w:r>
      <w:r w:rsidR="00C87CBE" w:rsidRPr="00131332">
        <w:rPr>
          <w:rFonts w:eastAsia="Calibri" w:cs="Arial"/>
          <w:bCs/>
          <w:lang w:eastAsia="en-US"/>
        </w:rPr>
        <w:t>«Предоставление земельн</w:t>
      </w:r>
      <w:r w:rsidR="00C87CBE">
        <w:rPr>
          <w:rFonts w:eastAsia="Calibri" w:cs="Arial"/>
          <w:bCs/>
          <w:lang w:eastAsia="en-US"/>
        </w:rPr>
        <w:t>ого</w:t>
      </w:r>
      <w:r w:rsidR="00C87CBE" w:rsidRPr="00131332">
        <w:rPr>
          <w:rFonts w:eastAsia="Calibri" w:cs="Arial"/>
          <w:bCs/>
          <w:lang w:eastAsia="en-US"/>
        </w:rPr>
        <w:t xml:space="preserve"> участк</w:t>
      </w:r>
      <w:r w:rsidR="00C87CBE">
        <w:rPr>
          <w:rFonts w:eastAsia="Calibri" w:cs="Arial"/>
          <w:bCs/>
          <w:lang w:eastAsia="en-US"/>
        </w:rPr>
        <w:t>а</w:t>
      </w:r>
      <w:r w:rsidR="00C87CBE" w:rsidRPr="00131332">
        <w:rPr>
          <w:rFonts w:eastAsia="Calibri" w:cs="Arial"/>
          <w:bCs/>
          <w:lang w:eastAsia="en-US"/>
        </w:rPr>
        <w:t>, находящ</w:t>
      </w:r>
      <w:r w:rsidR="00C87CBE">
        <w:rPr>
          <w:rFonts w:eastAsia="Calibri" w:cs="Arial"/>
          <w:bCs/>
          <w:lang w:eastAsia="en-US"/>
        </w:rPr>
        <w:t>его</w:t>
      </w:r>
      <w:r w:rsidR="00C87CBE" w:rsidRPr="00131332">
        <w:rPr>
          <w:rFonts w:eastAsia="Calibri" w:cs="Arial"/>
          <w:bCs/>
          <w:lang w:eastAsia="en-US"/>
        </w:rPr>
        <w:t>ся в муниципальной собственности ил</w:t>
      </w:r>
      <w:r w:rsidR="00C87CBE">
        <w:rPr>
          <w:rFonts w:eastAsia="Calibri" w:cs="Arial"/>
          <w:bCs/>
          <w:lang w:eastAsia="en-US"/>
        </w:rPr>
        <w:t>и государственная собственность</w:t>
      </w:r>
      <w:r>
        <w:rPr>
          <w:rFonts w:eastAsia="Calibri" w:cs="Arial"/>
          <w:bCs/>
          <w:lang w:eastAsia="en-US"/>
        </w:rPr>
        <w:t xml:space="preserve"> </w:t>
      </w:r>
      <w:r w:rsidR="00C87CBE" w:rsidRPr="00131332">
        <w:rPr>
          <w:rFonts w:eastAsia="Calibri" w:cs="Arial"/>
          <w:bCs/>
          <w:lang w:eastAsia="en-US"/>
        </w:rPr>
        <w:t>на которы</w:t>
      </w:r>
      <w:r w:rsidR="00C87CBE">
        <w:rPr>
          <w:rFonts w:eastAsia="Calibri" w:cs="Arial"/>
          <w:bCs/>
          <w:lang w:eastAsia="en-US"/>
        </w:rPr>
        <w:t>й</w:t>
      </w:r>
      <w:r w:rsidR="00C87CBE" w:rsidRPr="00131332">
        <w:rPr>
          <w:rFonts w:eastAsia="Calibri" w:cs="Arial"/>
          <w:bCs/>
          <w:lang w:eastAsia="en-US"/>
        </w:rPr>
        <w:t xml:space="preserve"> не разграничена, на торгах»</w:t>
      </w:r>
    </w:p>
    <w:p w14:paraId="5AF1D516" w14:textId="77777777" w:rsidR="00C87CBE" w:rsidRPr="00131332" w:rsidRDefault="00C87CBE" w:rsidP="00C87CBE">
      <w:pPr>
        <w:autoSpaceDE w:val="0"/>
        <w:autoSpaceDN w:val="0"/>
        <w:adjustRightInd w:val="0"/>
        <w:ind w:firstLine="567"/>
        <w:jc w:val="both"/>
        <w:rPr>
          <w:rFonts w:ascii="Arial" w:eastAsia="Calibri" w:hAnsi="Arial" w:cs="Arial"/>
          <w:sz w:val="24"/>
          <w:szCs w:val="20"/>
          <w:lang w:eastAsia="en-US"/>
        </w:rPr>
      </w:pPr>
    </w:p>
    <w:p w14:paraId="0A8880A7"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sz w:val="24"/>
          <w:szCs w:val="24"/>
          <w:lang w:eastAsia="en-US"/>
        </w:rPr>
        <w:t>В _________________________________________________</w:t>
      </w:r>
    </w:p>
    <w:p w14:paraId="31BC45C2"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i/>
          <w:sz w:val="24"/>
          <w:szCs w:val="24"/>
          <w:lang w:eastAsia="en-US"/>
        </w:rPr>
        <w:t>(указать наименование уполномоченного органа)</w:t>
      </w:r>
    </w:p>
    <w:p w14:paraId="1ECCFB12"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sz w:val="24"/>
          <w:szCs w:val="24"/>
          <w:lang w:eastAsia="en-US"/>
        </w:rPr>
        <w:t>от ________________________________________________</w:t>
      </w:r>
    </w:p>
    <w:p w14:paraId="38C8A1FA"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sz w:val="24"/>
          <w:szCs w:val="24"/>
          <w:lang w:eastAsia="en-US"/>
        </w:rPr>
        <w:t>(наименование заявителя, ФИО гражданина)</w:t>
      </w:r>
    </w:p>
    <w:p w14:paraId="03FAD5C1"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sz w:val="24"/>
          <w:szCs w:val="24"/>
          <w:lang w:eastAsia="en-US"/>
        </w:rPr>
        <w:t>__________________________________________________</w:t>
      </w:r>
    </w:p>
    <w:p w14:paraId="48E71019" w14:textId="77777777" w:rsidR="00C87CBE" w:rsidRPr="00131332" w:rsidRDefault="00C87CBE" w:rsidP="00C87CBE">
      <w:pPr>
        <w:autoSpaceDE w:val="0"/>
        <w:autoSpaceDN w:val="0"/>
        <w:adjustRightInd w:val="0"/>
        <w:ind w:firstLine="567"/>
        <w:jc w:val="right"/>
        <w:rPr>
          <w:rFonts w:eastAsia="Calibri"/>
          <w:sz w:val="24"/>
          <w:szCs w:val="20"/>
          <w:lang w:eastAsia="en-US"/>
        </w:rPr>
      </w:pPr>
      <w:r w:rsidRPr="00131332">
        <w:rPr>
          <w:rFonts w:eastAsia="Calibri"/>
          <w:sz w:val="24"/>
          <w:szCs w:val="20"/>
          <w:lang w:eastAsia="en-US"/>
        </w:rPr>
        <w:t>(реквизиты документа удостоверяющего личность)</w:t>
      </w:r>
    </w:p>
    <w:p w14:paraId="636177C1" w14:textId="77777777" w:rsidR="00C87CBE" w:rsidRPr="00131332" w:rsidRDefault="00C87CBE" w:rsidP="00C87CBE">
      <w:pPr>
        <w:autoSpaceDE w:val="0"/>
        <w:autoSpaceDN w:val="0"/>
        <w:adjustRightInd w:val="0"/>
        <w:ind w:firstLine="567"/>
        <w:jc w:val="right"/>
        <w:rPr>
          <w:rFonts w:eastAsia="Calibri"/>
          <w:sz w:val="24"/>
          <w:szCs w:val="20"/>
          <w:lang w:eastAsia="en-US"/>
        </w:rPr>
      </w:pPr>
      <w:r w:rsidRPr="00131332">
        <w:rPr>
          <w:rFonts w:eastAsia="Calibri"/>
          <w:sz w:val="24"/>
          <w:szCs w:val="20"/>
          <w:lang w:eastAsia="en-US"/>
        </w:rPr>
        <w:t>____________________________________________________________</w:t>
      </w:r>
    </w:p>
    <w:p w14:paraId="2D3C1DCD" w14:textId="77777777" w:rsidR="00C87CBE" w:rsidRPr="00131332" w:rsidRDefault="00C87CBE" w:rsidP="00C87CBE">
      <w:pPr>
        <w:autoSpaceDE w:val="0"/>
        <w:autoSpaceDN w:val="0"/>
        <w:adjustRightInd w:val="0"/>
        <w:ind w:firstLine="567"/>
        <w:jc w:val="right"/>
        <w:rPr>
          <w:rFonts w:eastAsia="Calibri"/>
          <w:sz w:val="24"/>
          <w:szCs w:val="20"/>
          <w:lang w:eastAsia="en-US"/>
        </w:rPr>
      </w:pPr>
      <w:r w:rsidRPr="00131332">
        <w:rPr>
          <w:rFonts w:eastAsia="Calibri"/>
          <w:sz w:val="24"/>
          <w:szCs w:val="20"/>
          <w:lang w:eastAsia="en-US"/>
        </w:rPr>
        <w:t>(реквизиты документа, на основании которых представляет интересы)</w:t>
      </w:r>
    </w:p>
    <w:p w14:paraId="76501085" w14:textId="77777777" w:rsidR="00C87CBE" w:rsidRPr="00131332" w:rsidRDefault="00C87CBE" w:rsidP="00C87CBE">
      <w:pPr>
        <w:autoSpaceDE w:val="0"/>
        <w:autoSpaceDN w:val="0"/>
        <w:adjustRightInd w:val="0"/>
        <w:ind w:firstLine="567"/>
        <w:jc w:val="right"/>
        <w:rPr>
          <w:rFonts w:eastAsia="Calibri"/>
          <w:sz w:val="24"/>
          <w:szCs w:val="20"/>
          <w:lang w:eastAsia="en-US"/>
        </w:rPr>
      </w:pPr>
      <w:r w:rsidRPr="00131332">
        <w:rPr>
          <w:rFonts w:eastAsia="Calibri"/>
          <w:sz w:val="24"/>
          <w:szCs w:val="20"/>
          <w:lang w:eastAsia="en-US"/>
        </w:rPr>
        <w:t>___________________________________________________________</w:t>
      </w:r>
    </w:p>
    <w:p w14:paraId="7896B05B" w14:textId="77777777" w:rsidR="00C87CBE" w:rsidRPr="00131332" w:rsidRDefault="00C87CBE" w:rsidP="00C87CBE">
      <w:pPr>
        <w:autoSpaceDE w:val="0"/>
        <w:autoSpaceDN w:val="0"/>
        <w:adjustRightInd w:val="0"/>
        <w:ind w:firstLine="567"/>
        <w:jc w:val="right"/>
        <w:rPr>
          <w:rFonts w:eastAsia="Calibri"/>
          <w:sz w:val="24"/>
          <w:szCs w:val="20"/>
          <w:lang w:eastAsia="en-US"/>
        </w:rPr>
      </w:pPr>
      <w:r w:rsidRPr="00131332">
        <w:rPr>
          <w:rFonts w:eastAsia="Calibri"/>
          <w:sz w:val="24"/>
          <w:szCs w:val="20"/>
          <w:lang w:eastAsia="en-US"/>
        </w:rPr>
        <w:t>(рег. номер записи ЕГРЮЛ, ИНН налогоплательщика)</w:t>
      </w:r>
    </w:p>
    <w:p w14:paraId="47F87E95"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sz w:val="24"/>
          <w:szCs w:val="24"/>
          <w:lang w:eastAsia="en-US"/>
        </w:rPr>
        <w:t>почтовый адрес:____________________________</w:t>
      </w:r>
    </w:p>
    <w:p w14:paraId="231CE6C8"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sz w:val="24"/>
          <w:szCs w:val="24"/>
          <w:lang w:eastAsia="en-US"/>
        </w:rPr>
        <w:t>телефон __________________________________</w:t>
      </w:r>
    </w:p>
    <w:p w14:paraId="26CE5987"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sz w:val="24"/>
          <w:szCs w:val="24"/>
          <w:lang w:eastAsia="en-US"/>
        </w:rPr>
        <w:t>адрес электронной почты:___________________</w:t>
      </w:r>
    </w:p>
    <w:p w14:paraId="554D65D6" w14:textId="77777777" w:rsidR="00C87CBE" w:rsidRPr="00131332" w:rsidRDefault="00C87CBE" w:rsidP="00C87CBE">
      <w:pPr>
        <w:autoSpaceDE w:val="0"/>
        <w:autoSpaceDN w:val="0"/>
        <w:adjustRightInd w:val="0"/>
        <w:ind w:firstLine="567"/>
        <w:jc w:val="both"/>
        <w:rPr>
          <w:rFonts w:eastAsia="Calibri"/>
          <w:sz w:val="24"/>
          <w:szCs w:val="24"/>
          <w:lang w:eastAsia="en-US"/>
        </w:rPr>
      </w:pPr>
    </w:p>
    <w:p w14:paraId="15489BC3" w14:textId="77777777" w:rsidR="00C87CBE" w:rsidRPr="00131332" w:rsidRDefault="00C87CBE" w:rsidP="00C87CBE">
      <w:pPr>
        <w:autoSpaceDE w:val="0"/>
        <w:autoSpaceDN w:val="0"/>
        <w:adjustRightInd w:val="0"/>
        <w:ind w:firstLine="567"/>
        <w:jc w:val="center"/>
        <w:rPr>
          <w:rFonts w:eastAsia="Calibri"/>
          <w:sz w:val="24"/>
          <w:szCs w:val="24"/>
          <w:lang w:eastAsia="en-US"/>
        </w:rPr>
      </w:pPr>
      <w:r w:rsidRPr="00131332">
        <w:rPr>
          <w:rFonts w:eastAsia="Calibri"/>
          <w:sz w:val="24"/>
          <w:szCs w:val="24"/>
          <w:lang w:eastAsia="en-US"/>
        </w:rPr>
        <w:t>Заявление</w:t>
      </w:r>
    </w:p>
    <w:p w14:paraId="1D8C333A" w14:textId="77777777" w:rsidR="00C87CBE" w:rsidRPr="00131332" w:rsidRDefault="00C87CBE" w:rsidP="00C87CBE">
      <w:pPr>
        <w:autoSpaceDE w:val="0"/>
        <w:autoSpaceDN w:val="0"/>
        <w:adjustRightInd w:val="0"/>
        <w:ind w:firstLine="567"/>
        <w:jc w:val="both"/>
        <w:rPr>
          <w:rFonts w:eastAsia="Calibri"/>
          <w:sz w:val="24"/>
          <w:szCs w:val="24"/>
          <w:lang w:eastAsia="en-US"/>
        </w:rPr>
      </w:pPr>
    </w:p>
    <w:p w14:paraId="2695F211"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Прошу утвердить схему расположения земельного участка (участков) на кадастровом плане территории (с кадастровым номером) ____________,</w:t>
      </w:r>
    </w:p>
    <w:p w14:paraId="61744047"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ориентировочной площадью _________________, с местоположением: ________________________________________________________________</w:t>
      </w:r>
    </w:p>
    <w:p w14:paraId="43D2D649"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Цель использования земельного участка:_________________________.</w:t>
      </w:r>
    </w:p>
    <w:p w14:paraId="0A7376FB" w14:textId="77777777" w:rsidR="00C87CBE" w:rsidRPr="00131332" w:rsidRDefault="00C87CBE" w:rsidP="00C87CBE">
      <w:pPr>
        <w:autoSpaceDE w:val="0"/>
        <w:autoSpaceDN w:val="0"/>
        <w:adjustRightInd w:val="0"/>
        <w:ind w:firstLine="284"/>
        <w:jc w:val="both"/>
        <w:rPr>
          <w:rFonts w:eastAsia="Calibri"/>
          <w:sz w:val="24"/>
          <w:szCs w:val="24"/>
          <w:lang w:eastAsia="en-US"/>
        </w:rPr>
      </w:pPr>
      <w:r w:rsidRPr="00131332">
        <w:rPr>
          <w:rFonts w:eastAsia="Calibri"/>
          <w:sz w:val="24"/>
          <w:szCs w:val="24"/>
          <w:lang w:eastAsia="en-US"/>
        </w:rPr>
        <w:t>К заявлению прилагаются следующие документы:</w:t>
      </w:r>
    </w:p>
    <w:p w14:paraId="0AA8211A"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1) _____________________________________________________________</w:t>
      </w:r>
    </w:p>
    <w:p w14:paraId="6F0A9279"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2) _____________________________________________________________</w:t>
      </w:r>
    </w:p>
    <w:p w14:paraId="03A2165C"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3) _____________________________________________________________</w:t>
      </w:r>
    </w:p>
    <w:p w14:paraId="7C407832"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4) _____________________________________________________________</w:t>
      </w:r>
    </w:p>
    <w:p w14:paraId="50501FE2"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5) _____________________________________________________________</w:t>
      </w:r>
    </w:p>
    <w:p w14:paraId="2CE3F58C" w14:textId="77777777" w:rsidR="00C87CBE" w:rsidRPr="00131332" w:rsidRDefault="00C87CBE" w:rsidP="00C87CBE">
      <w:pPr>
        <w:autoSpaceDE w:val="0"/>
        <w:autoSpaceDN w:val="0"/>
        <w:adjustRightInd w:val="0"/>
        <w:ind w:firstLine="567"/>
        <w:jc w:val="both"/>
        <w:rPr>
          <w:rFonts w:eastAsia="Calibri"/>
          <w:sz w:val="24"/>
          <w:szCs w:val="24"/>
          <w:lang w:eastAsia="en-US"/>
        </w:rPr>
      </w:pPr>
    </w:p>
    <w:p w14:paraId="404FCA89" w14:textId="77777777" w:rsidR="00C87CBE" w:rsidRPr="00131332" w:rsidRDefault="00C87CBE" w:rsidP="00C87CBE">
      <w:pPr>
        <w:autoSpaceDE w:val="0"/>
        <w:autoSpaceDN w:val="0"/>
        <w:adjustRightInd w:val="0"/>
        <w:ind w:firstLine="567"/>
        <w:jc w:val="both"/>
        <w:rPr>
          <w:rFonts w:eastAsia="Calibri"/>
          <w:i/>
          <w:sz w:val="24"/>
          <w:szCs w:val="24"/>
          <w:lang w:eastAsia="en-US"/>
        </w:rPr>
      </w:pPr>
      <w:r w:rsidRPr="00131332">
        <w:rPr>
          <w:rFonts w:eastAsia="Calibri"/>
          <w:i/>
          <w:sz w:val="24"/>
          <w:szCs w:val="24"/>
          <w:lang w:eastAsia="en-US"/>
        </w:rPr>
        <w:t xml:space="preserve">(ниже поставить </w:t>
      </w:r>
      <w:r w:rsidRPr="00131332">
        <w:rPr>
          <w:rFonts w:eastAsia="Calibri"/>
          <w:i/>
          <w:sz w:val="24"/>
          <w:szCs w:val="24"/>
          <w:u w:val="single"/>
          <w:lang w:eastAsia="en-US"/>
        </w:rPr>
        <w:t>в одном</w:t>
      </w:r>
      <w:r w:rsidRPr="00131332">
        <w:rPr>
          <w:rFonts w:eastAsia="Calibri"/>
          <w:i/>
          <w:sz w:val="24"/>
          <w:szCs w:val="24"/>
          <w:lang w:eastAsia="en-US"/>
        </w:rPr>
        <w:t xml:space="preserve"> из окошек значок </w:t>
      </w:r>
      <w:r w:rsidRPr="00131332">
        <w:rPr>
          <w:rFonts w:eastAsia="Calibri"/>
          <w:i/>
          <w:sz w:val="24"/>
          <w:szCs w:val="24"/>
          <w:lang w:val="en-US" w:eastAsia="en-US"/>
        </w:rPr>
        <w:t>V</w:t>
      </w:r>
      <w:r w:rsidRPr="00131332">
        <w:rPr>
          <w:rFonts w:eastAsia="Calibri"/>
          <w:i/>
          <w:sz w:val="24"/>
          <w:szCs w:val="24"/>
          <w:lang w:eastAsia="en-US"/>
        </w:rPr>
        <w:t xml:space="preserve"> или </w:t>
      </w:r>
      <w:r w:rsidRPr="00131332">
        <w:rPr>
          <w:rFonts w:eastAsia="Calibri"/>
          <w:i/>
          <w:sz w:val="24"/>
          <w:szCs w:val="24"/>
          <w:lang w:val="en-US" w:eastAsia="en-US"/>
        </w:rPr>
        <w:t>X</w:t>
      </w:r>
      <w:r w:rsidRPr="00131332">
        <w:rPr>
          <w:rFonts w:eastAsia="Calibri"/>
          <w:i/>
          <w:sz w:val="24"/>
          <w:szCs w:val="24"/>
          <w:lang w:eastAsia="en-US"/>
        </w:rPr>
        <w:t>)</w:t>
      </w:r>
    </w:p>
    <w:p w14:paraId="5019B8F8"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w:t>
      </w:r>
    </w:p>
    <w:p w14:paraId="05D9DBB6" w14:textId="77777777" w:rsidR="00C87CBE" w:rsidRPr="005E29E3"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 xml:space="preserve">└─┘ настоящим </w:t>
      </w:r>
      <w:r w:rsidRPr="00131332">
        <w:rPr>
          <w:rFonts w:eastAsia="Calibri"/>
          <w:b/>
          <w:sz w:val="24"/>
          <w:szCs w:val="22"/>
          <w:lang w:eastAsia="en-US"/>
        </w:rPr>
        <w:t xml:space="preserve">подтверждаю </w:t>
      </w:r>
      <w:r w:rsidRPr="00131332">
        <w:rPr>
          <w:rFonts w:eastAsia="Calibri"/>
          <w:sz w:val="24"/>
          <w:szCs w:val="22"/>
          <w:lang w:eastAsia="en-US"/>
        </w:rPr>
        <w:t xml:space="preserve">согласие на утверждение иного варианта схемы расположения земельного участка </w:t>
      </w:r>
    </w:p>
    <w:p w14:paraId="11CE91E3" w14:textId="77777777" w:rsidR="00C87CBE" w:rsidRPr="00131332" w:rsidRDefault="00C87CBE" w:rsidP="00C87CBE">
      <w:pPr>
        <w:autoSpaceDE w:val="0"/>
        <w:autoSpaceDN w:val="0"/>
        <w:adjustRightInd w:val="0"/>
        <w:ind w:firstLine="567"/>
        <w:jc w:val="both"/>
        <w:rPr>
          <w:rFonts w:eastAsia="Calibri"/>
          <w:sz w:val="24"/>
          <w:szCs w:val="22"/>
          <w:lang w:eastAsia="en-US"/>
        </w:rPr>
      </w:pPr>
    </w:p>
    <w:p w14:paraId="3CBF70DB"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w:t>
      </w:r>
    </w:p>
    <w:p w14:paraId="17594EAA" w14:textId="77777777" w:rsidR="00C87CBE" w:rsidRPr="005E29E3"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 xml:space="preserve">└─┘ настоящим </w:t>
      </w:r>
      <w:r w:rsidRPr="00131332">
        <w:rPr>
          <w:rFonts w:eastAsia="Calibri"/>
          <w:b/>
          <w:sz w:val="24"/>
          <w:szCs w:val="22"/>
          <w:lang w:eastAsia="en-US"/>
        </w:rPr>
        <w:t xml:space="preserve">не подтверждаю </w:t>
      </w:r>
      <w:r w:rsidRPr="00131332">
        <w:rPr>
          <w:rFonts w:eastAsia="Calibri"/>
          <w:sz w:val="24"/>
          <w:szCs w:val="22"/>
          <w:lang w:eastAsia="en-US"/>
        </w:rPr>
        <w:t xml:space="preserve">согласие на утверждение иного варианта схемы расположения земельного участка </w:t>
      </w:r>
    </w:p>
    <w:p w14:paraId="582B7FB6" w14:textId="77777777" w:rsidR="00C87CBE" w:rsidRPr="00131332" w:rsidRDefault="00C87CBE" w:rsidP="00C87CBE">
      <w:pPr>
        <w:autoSpaceDE w:val="0"/>
        <w:autoSpaceDN w:val="0"/>
        <w:adjustRightInd w:val="0"/>
        <w:ind w:firstLine="284"/>
        <w:jc w:val="both"/>
        <w:rPr>
          <w:rFonts w:eastAsia="Calibri"/>
          <w:sz w:val="24"/>
          <w:szCs w:val="24"/>
          <w:lang w:eastAsia="en-US"/>
        </w:rPr>
      </w:pPr>
    </w:p>
    <w:p w14:paraId="17CF4C8D" w14:textId="77777777" w:rsidR="00C87CBE" w:rsidRPr="00131332" w:rsidRDefault="00C87CBE" w:rsidP="00C87CBE">
      <w:pPr>
        <w:autoSpaceDE w:val="0"/>
        <w:autoSpaceDN w:val="0"/>
        <w:adjustRightInd w:val="0"/>
        <w:ind w:firstLine="284"/>
        <w:jc w:val="both"/>
        <w:rPr>
          <w:rFonts w:eastAsia="Calibri"/>
          <w:sz w:val="24"/>
          <w:szCs w:val="24"/>
          <w:lang w:eastAsia="en-US"/>
        </w:rPr>
      </w:pPr>
      <w:r w:rsidRPr="00131332">
        <w:rPr>
          <w:rFonts w:eastAsia="Calibri"/>
          <w:sz w:val="24"/>
          <w:szCs w:val="24"/>
          <w:lang w:eastAsia="en-US"/>
        </w:rPr>
        <w:t>Документы, являющиеся результатом предоставления муниципальной услуги, прошу выдать (направить):</w:t>
      </w:r>
    </w:p>
    <w:p w14:paraId="06B87220" w14:textId="77777777" w:rsidR="00C87CBE" w:rsidRPr="00131332" w:rsidRDefault="00C87CBE" w:rsidP="00C87CBE">
      <w:pPr>
        <w:autoSpaceDE w:val="0"/>
        <w:autoSpaceDN w:val="0"/>
        <w:adjustRightInd w:val="0"/>
        <w:ind w:firstLine="567"/>
        <w:jc w:val="both"/>
        <w:rPr>
          <w:rFonts w:eastAsia="Calibri"/>
          <w:i/>
          <w:sz w:val="24"/>
          <w:szCs w:val="24"/>
          <w:lang w:eastAsia="en-US"/>
        </w:rPr>
      </w:pPr>
      <w:r w:rsidRPr="00131332">
        <w:rPr>
          <w:rFonts w:eastAsia="Calibri"/>
          <w:i/>
          <w:sz w:val="24"/>
          <w:szCs w:val="24"/>
          <w:lang w:eastAsia="en-US"/>
        </w:rPr>
        <w:t xml:space="preserve">(ниже отметить необходимое значком </w:t>
      </w:r>
      <w:r w:rsidRPr="00131332">
        <w:rPr>
          <w:rFonts w:eastAsia="Calibri"/>
          <w:i/>
          <w:sz w:val="24"/>
          <w:szCs w:val="24"/>
          <w:lang w:val="en-US" w:eastAsia="en-US"/>
        </w:rPr>
        <w:t>V</w:t>
      </w:r>
      <w:r w:rsidRPr="00131332">
        <w:rPr>
          <w:rFonts w:eastAsia="Calibri"/>
          <w:i/>
          <w:sz w:val="24"/>
          <w:szCs w:val="24"/>
          <w:lang w:eastAsia="en-US"/>
        </w:rPr>
        <w:t xml:space="preserve"> или </w:t>
      </w:r>
      <w:r w:rsidRPr="00131332">
        <w:rPr>
          <w:rFonts w:eastAsia="Calibri"/>
          <w:i/>
          <w:sz w:val="24"/>
          <w:szCs w:val="24"/>
          <w:lang w:val="en-US" w:eastAsia="en-US"/>
        </w:rPr>
        <w:t>X</w:t>
      </w:r>
      <w:r w:rsidRPr="00131332">
        <w:rPr>
          <w:rFonts w:eastAsia="Calibri"/>
          <w:i/>
          <w:sz w:val="24"/>
          <w:szCs w:val="24"/>
          <w:lang w:eastAsia="en-US"/>
        </w:rPr>
        <w:t>)</w:t>
      </w:r>
    </w:p>
    <w:p w14:paraId="6CFEF23D"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w:t>
      </w:r>
    </w:p>
    <w:p w14:paraId="0BA00C58"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 нарочно в виде бумажного документа в МФЦ</w:t>
      </w:r>
    </w:p>
    <w:p w14:paraId="16063AF4"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w:t>
      </w:r>
    </w:p>
    <w:p w14:paraId="081051D9"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 xml:space="preserve">└─┘ нарочно в виде бумажного документа в </w:t>
      </w:r>
      <w:r w:rsidRPr="00131332">
        <w:rPr>
          <w:rFonts w:eastAsia="Calibri"/>
          <w:i/>
          <w:sz w:val="24"/>
          <w:szCs w:val="22"/>
          <w:lang w:eastAsia="en-US"/>
        </w:rPr>
        <w:t>____________________________ (указать наименование уполномоченного органа)</w:t>
      </w:r>
    </w:p>
    <w:p w14:paraId="7520B5F0"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w:t>
      </w:r>
    </w:p>
    <w:p w14:paraId="02F0BCAA"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 посредством почтовой связи в виде бумажного документа, отправленного на почтовый адрес: ____________________________________________</w:t>
      </w:r>
      <w:r w:rsidRPr="005E29E3">
        <w:rPr>
          <w:rFonts w:eastAsia="Calibri"/>
          <w:sz w:val="24"/>
          <w:szCs w:val="22"/>
          <w:lang w:eastAsia="en-US"/>
        </w:rPr>
        <w:t>____________________________</w:t>
      </w:r>
    </w:p>
    <w:p w14:paraId="68827EA0" w14:textId="77777777" w:rsidR="00C87CBE" w:rsidRPr="00131332" w:rsidRDefault="00C87CBE" w:rsidP="00C87CBE">
      <w:pPr>
        <w:autoSpaceDE w:val="0"/>
        <w:autoSpaceDN w:val="0"/>
        <w:adjustRightInd w:val="0"/>
        <w:ind w:firstLine="567"/>
        <w:jc w:val="both"/>
        <w:rPr>
          <w:rFonts w:eastAsia="Calibri"/>
          <w:i/>
          <w:sz w:val="24"/>
          <w:szCs w:val="22"/>
          <w:lang w:eastAsia="en-US"/>
        </w:rPr>
      </w:pPr>
      <w:r w:rsidRPr="00131332">
        <w:rPr>
          <w:rFonts w:eastAsia="Calibri"/>
          <w:i/>
          <w:sz w:val="24"/>
          <w:szCs w:val="22"/>
          <w:lang w:eastAsia="en-US"/>
        </w:rPr>
        <w:t>(указать почтовый адрес)</w:t>
      </w:r>
    </w:p>
    <w:p w14:paraId="7140BB28"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w:t>
      </w:r>
    </w:p>
    <w:p w14:paraId="5B58E81D"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 в виде электронного документа, направленного посредством Единого портала</w:t>
      </w:r>
    </w:p>
    <w:p w14:paraId="7CCD80AA"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w:t>
      </w:r>
    </w:p>
    <w:p w14:paraId="72CDFBAE" w14:textId="77777777" w:rsidR="00C87CBE" w:rsidRPr="00131332" w:rsidRDefault="00C87CBE" w:rsidP="00C87CBE">
      <w:pPr>
        <w:autoSpaceDE w:val="0"/>
        <w:autoSpaceDN w:val="0"/>
        <w:adjustRightInd w:val="0"/>
        <w:ind w:firstLine="567"/>
        <w:jc w:val="both"/>
        <w:rPr>
          <w:rFonts w:eastAsia="Calibri"/>
          <w:sz w:val="24"/>
          <w:szCs w:val="22"/>
          <w:lang w:eastAsia="en-US"/>
        </w:rPr>
      </w:pPr>
      <w:r w:rsidRPr="00131332">
        <w:rPr>
          <w:rFonts w:eastAsia="Calibri"/>
          <w:sz w:val="24"/>
          <w:szCs w:val="22"/>
          <w:lang w:eastAsia="en-US"/>
        </w:rPr>
        <w:t>└─┘ в виде электронного документа, направленного на электронную почту заявителя</w:t>
      </w:r>
    </w:p>
    <w:p w14:paraId="633D4136" w14:textId="77777777" w:rsidR="00C87CBE" w:rsidRPr="00131332" w:rsidRDefault="00C87CBE" w:rsidP="00C87CBE">
      <w:pPr>
        <w:autoSpaceDE w:val="0"/>
        <w:autoSpaceDN w:val="0"/>
        <w:adjustRightInd w:val="0"/>
        <w:ind w:firstLine="567"/>
        <w:jc w:val="right"/>
        <w:rPr>
          <w:rFonts w:eastAsia="Calibri"/>
          <w:sz w:val="24"/>
          <w:szCs w:val="24"/>
          <w:lang w:eastAsia="en-US"/>
        </w:rPr>
      </w:pPr>
    </w:p>
    <w:p w14:paraId="3FFBB053"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sz w:val="24"/>
          <w:szCs w:val="24"/>
          <w:lang w:eastAsia="en-US"/>
        </w:rPr>
        <w:t>«___» ____________ 201__ г.</w:t>
      </w:r>
    </w:p>
    <w:p w14:paraId="35A835B9" w14:textId="77777777" w:rsidR="00C87CBE" w:rsidRPr="00131332" w:rsidRDefault="00C87CBE" w:rsidP="00C87CBE">
      <w:pPr>
        <w:autoSpaceDE w:val="0"/>
        <w:autoSpaceDN w:val="0"/>
        <w:adjustRightInd w:val="0"/>
        <w:ind w:firstLine="567"/>
        <w:jc w:val="both"/>
        <w:rPr>
          <w:rFonts w:eastAsia="Calibri"/>
          <w:sz w:val="24"/>
          <w:szCs w:val="24"/>
          <w:lang w:eastAsia="en-US"/>
        </w:rPr>
      </w:pPr>
    </w:p>
    <w:p w14:paraId="1121BE52"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Заявитель (представитель) _______________________</w:t>
      </w:r>
      <w:r w:rsidR="00AD73C5">
        <w:rPr>
          <w:rFonts w:eastAsia="Calibri"/>
          <w:sz w:val="24"/>
          <w:szCs w:val="24"/>
          <w:lang w:eastAsia="en-US"/>
        </w:rPr>
        <w:t xml:space="preserve">                     </w:t>
      </w:r>
      <w:r w:rsidRPr="00131332">
        <w:rPr>
          <w:rFonts w:eastAsia="Calibri"/>
          <w:sz w:val="24"/>
          <w:szCs w:val="24"/>
          <w:lang w:eastAsia="en-US"/>
        </w:rPr>
        <w:t xml:space="preserve"> _______________</w:t>
      </w:r>
    </w:p>
    <w:p w14:paraId="568F0789" w14:textId="77777777" w:rsidR="00C87CBE" w:rsidRPr="00AD73C5" w:rsidRDefault="00AD73C5" w:rsidP="00C87CBE">
      <w:pPr>
        <w:autoSpaceDE w:val="0"/>
        <w:autoSpaceDN w:val="0"/>
        <w:adjustRightInd w:val="0"/>
        <w:ind w:firstLine="567"/>
        <w:jc w:val="both"/>
        <w:rPr>
          <w:rFonts w:eastAsia="Calibri"/>
          <w:sz w:val="20"/>
          <w:szCs w:val="24"/>
          <w:lang w:eastAsia="en-US"/>
        </w:rPr>
      </w:pPr>
      <w:r>
        <w:rPr>
          <w:rFonts w:eastAsia="Calibri"/>
          <w:sz w:val="20"/>
          <w:szCs w:val="24"/>
          <w:lang w:eastAsia="en-US"/>
        </w:rPr>
        <w:t xml:space="preserve">                                                   </w:t>
      </w:r>
      <w:r w:rsidR="00C87CBE" w:rsidRPr="00AD73C5">
        <w:rPr>
          <w:rFonts w:eastAsia="Calibri"/>
          <w:sz w:val="20"/>
          <w:szCs w:val="24"/>
          <w:lang w:eastAsia="en-US"/>
        </w:rPr>
        <w:t xml:space="preserve">(фамилия, имя, отчество полностью) </w:t>
      </w:r>
      <w:r>
        <w:rPr>
          <w:rFonts w:eastAsia="Calibri"/>
          <w:sz w:val="20"/>
          <w:szCs w:val="24"/>
          <w:lang w:eastAsia="en-US"/>
        </w:rPr>
        <w:t xml:space="preserve">                                  </w:t>
      </w:r>
      <w:r w:rsidR="00C87CBE" w:rsidRPr="00AD73C5">
        <w:rPr>
          <w:rFonts w:eastAsia="Calibri"/>
          <w:sz w:val="20"/>
          <w:szCs w:val="24"/>
          <w:lang w:eastAsia="en-US"/>
        </w:rPr>
        <w:t>(подпись)</w:t>
      </w:r>
    </w:p>
    <w:p w14:paraId="4820F201" w14:textId="77777777" w:rsidR="00C87CBE" w:rsidRPr="00131332" w:rsidRDefault="00C87CBE" w:rsidP="00C87CBE">
      <w:pPr>
        <w:autoSpaceDE w:val="0"/>
        <w:autoSpaceDN w:val="0"/>
        <w:adjustRightInd w:val="0"/>
        <w:ind w:firstLine="709"/>
        <w:jc w:val="both"/>
        <w:rPr>
          <w:rFonts w:eastAsia="Calibri"/>
          <w:sz w:val="24"/>
          <w:szCs w:val="24"/>
          <w:lang w:eastAsia="en-US"/>
        </w:rPr>
      </w:pPr>
    </w:p>
    <w:p w14:paraId="32F0E509" w14:textId="77777777" w:rsidR="00C87CBE" w:rsidRPr="00131332" w:rsidRDefault="00C87CBE" w:rsidP="00C87CBE">
      <w:pPr>
        <w:autoSpaceDE w:val="0"/>
        <w:autoSpaceDN w:val="0"/>
        <w:adjustRightInd w:val="0"/>
        <w:ind w:firstLine="709"/>
        <w:jc w:val="both"/>
        <w:rPr>
          <w:rFonts w:eastAsia="Calibri"/>
          <w:sz w:val="24"/>
          <w:szCs w:val="24"/>
          <w:lang w:eastAsia="en-US"/>
        </w:rPr>
      </w:pPr>
      <w:r w:rsidRPr="00131332">
        <w:rPr>
          <w:rFonts w:eastAsia="Calibri"/>
          <w:sz w:val="24"/>
          <w:szCs w:val="24"/>
          <w:lang w:eastAsia="en-US"/>
        </w:rPr>
        <w:t xml:space="preserve">Подтверждаю свое согласие (а также согласие представляемого мною лица) в соответствии с Федеральным законом от 27 июля 2006 года </w:t>
      </w:r>
      <w:hyperlink r:id="rId10" w:tooltip="ФЕДЕРАЛЬНЫЙ ЗАКОН от 27.07.2006 № 152-ФЗ ГОСУДАРСТВЕННАЯ ДУМА ФЕДЕРАЛЬНОГО СОБРАНИЯ РФ&#10;&#10;О персональных данных" w:history="1">
        <w:r w:rsidRPr="00AD73C5">
          <w:rPr>
            <w:rFonts w:eastAsia="Calibri"/>
            <w:sz w:val="24"/>
            <w:szCs w:val="24"/>
            <w:lang w:eastAsia="en-US"/>
          </w:rPr>
          <w:t>№ 152-ФЗ «О персональных</w:t>
        </w:r>
      </w:hyperlink>
      <w:r w:rsidRPr="00AD73C5">
        <w:rPr>
          <w:rFonts w:eastAsia="Calibri"/>
          <w:sz w:val="24"/>
          <w:szCs w:val="24"/>
          <w:lang w:eastAsia="en-US"/>
        </w:rPr>
        <w:t xml:space="preserve"> </w:t>
      </w:r>
      <w:r w:rsidR="00AD73C5">
        <w:rPr>
          <w:rFonts w:eastAsia="Calibri"/>
          <w:sz w:val="24"/>
          <w:szCs w:val="24"/>
          <w:lang w:eastAsia="en-US"/>
        </w:rPr>
        <w:t xml:space="preserve">данных» (далее ‒ </w:t>
      </w:r>
      <w:r w:rsidRPr="00131332">
        <w:rPr>
          <w:rFonts w:eastAsia="Calibri"/>
          <w:sz w:val="24"/>
          <w:szCs w:val="24"/>
          <w:lang w:eastAsia="en-US"/>
        </w:rPr>
        <w:t>согласие), которое дается администрации Нижневартовского района, муниципальному казенному учреждению Нижневартовского района «Управление имущественными и земельными ресурсами» (его должностным лицам) на осуществление действий, необходимых для обработки персональных данных в целях предоставления муниципальной услуги «</w:t>
      </w:r>
      <w:r w:rsidRPr="005E29E3">
        <w:rPr>
          <w:rFonts w:eastAsia="Calibri"/>
          <w:sz w:val="24"/>
          <w:szCs w:val="24"/>
          <w:lang w:eastAsia="en-US"/>
        </w:rPr>
        <w:t>Предоставление земельн</w:t>
      </w:r>
      <w:r>
        <w:rPr>
          <w:rFonts w:eastAsia="Calibri"/>
          <w:sz w:val="24"/>
          <w:szCs w:val="24"/>
          <w:lang w:eastAsia="en-US"/>
        </w:rPr>
        <w:t>ого</w:t>
      </w:r>
      <w:r w:rsidRPr="005E29E3">
        <w:rPr>
          <w:rFonts w:eastAsia="Calibri"/>
          <w:sz w:val="24"/>
          <w:szCs w:val="24"/>
          <w:lang w:eastAsia="en-US"/>
        </w:rPr>
        <w:t xml:space="preserve"> участк</w:t>
      </w:r>
      <w:r>
        <w:rPr>
          <w:rFonts w:eastAsia="Calibri"/>
          <w:sz w:val="24"/>
          <w:szCs w:val="24"/>
          <w:lang w:eastAsia="en-US"/>
        </w:rPr>
        <w:t>а</w:t>
      </w:r>
      <w:r w:rsidRPr="005E29E3">
        <w:rPr>
          <w:rFonts w:eastAsia="Calibri"/>
          <w:sz w:val="24"/>
          <w:szCs w:val="24"/>
          <w:lang w:eastAsia="en-US"/>
        </w:rPr>
        <w:t>, находящ</w:t>
      </w:r>
      <w:r>
        <w:rPr>
          <w:rFonts w:eastAsia="Calibri"/>
          <w:sz w:val="24"/>
          <w:szCs w:val="24"/>
          <w:lang w:eastAsia="en-US"/>
        </w:rPr>
        <w:t>его</w:t>
      </w:r>
      <w:r w:rsidRPr="005E29E3">
        <w:rPr>
          <w:rFonts w:eastAsia="Calibri"/>
          <w:sz w:val="24"/>
          <w:szCs w:val="24"/>
          <w:lang w:eastAsia="en-US"/>
        </w:rPr>
        <w:t>ся в муниципальной собственности или государственная собственность</w:t>
      </w:r>
      <w:r>
        <w:rPr>
          <w:rFonts w:eastAsia="Calibri"/>
          <w:sz w:val="24"/>
          <w:szCs w:val="24"/>
          <w:lang w:eastAsia="en-US"/>
        </w:rPr>
        <w:t xml:space="preserve"> </w:t>
      </w:r>
      <w:r w:rsidRPr="005E29E3">
        <w:rPr>
          <w:rFonts w:eastAsia="Calibri"/>
          <w:sz w:val="24"/>
          <w:szCs w:val="24"/>
          <w:lang w:eastAsia="en-US"/>
        </w:rPr>
        <w:t>на которы</w:t>
      </w:r>
      <w:r>
        <w:rPr>
          <w:rFonts w:eastAsia="Calibri"/>
          <w:sz w:val="24"/>
          <w:szCs w:val="24"/>
          <w:lang w:eastAsia="en-US"/>
        </w:rPr>
        <w:t>й</w:t>
      </w:r>
      <w:r w:rsidRPr="005E29E3">
        <w:rPr>
          <w:rFonts w:eastAsia="Calibri"/>
          <w:sz w:val="24"/>
          <w:szCs w:val="24"/>
          <w:lang w:eastAsia="en-US"/>
        </w:rPr>
        <w:t xml:space="preserve"> не разграничена, на торгах</w:t>
      </w:r>
      <w:r w:rsidRPr="00131332">
        <w:rPr>
          <w:rFonts w:eastAsia="Calibri"/>
          <w:sz w:val="24"/>
          <w:szCs w:val="24"/>
          <w:lang w:eastAsia="en-US"/>
        </w:rPr>
        <w:t>» (далее-муниципальная услуга),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том числе в автоматизированном режиме, включая принятие решений на их основе уполномоченным органом местного самоуправления, в целях предоставления муниципальной услуги. Согласие дается в отношении персональных данных, содержащихся в настоящем заявлении, предоставленных с ним документах, а также в отношении персональных данных, включаемых в документы, являющиеся результатом предоставления муниципальной услуги. Согласие действует до момента отзыва такого согласия. Отзыв согласия осуществляется путем направления письменного обращения об отзыве согласия в администрацию Нижневартовского района лично либо посредством почтового отправления и действует со дня получения указанным органом такого обращения.</w:t>
      </w:r>
    </w:p>
    <w:p w14:paraId="5E8F477C" w14:textId="77777777" w:rsidR="00C87CBE" w:rsidRPr="00131332" w:rsidRDefault="00C87CBE" w:rsidP="00C87CBE">
      <w:pPr>
        <w:autoSpaceDE w:val="0"/>
        <w:autoSpaceDN w:val="0"/>
        <w:adjustRightInd w:val="0"/>
        <w:ind w:firstLine="567"/>
        <w:jc w:val="right"/>
        <w:rPr>
          <w:rFonts w:eastAsia="Calibri"/>
          <w:sz w:val="24"/>
          <w:szCs w:val="24"/>
          <w:lang w:eastAsia="en-US"/>
        </w:rPr>
      </w:pPr>
    </w:p>
    <w:p w14:paraId="39B6493F" w14:textId="77777777" w:rsidR="00C87CBE" w:rsidRPr="00131332" w:rsidRDefault="00C87CBE" w:rsidP="00C87CBE">
      <w:pPr>
        <w:autoSpaceDE w:val="0"/>
        <w:autoSpaceDN w:val="0"/>
        <w:adjustRightInd w:val="0"/>
        <w:ind w:firstLine="567"/>
        <w:jc w:val="right"/>
        <w:rPr>
          <w:rFonts w:eastAsia="Calibri"/>
          <w:sz w:val="24"/>
          <w:szCs w:val="24"/>
          <w:lang w:eastAsia="en-US"/>
        </w:rPr>
      </w:pPr>
      <w:r w:rsidRPr="00131332">
        <w:rPr>
          <w:rFonts w:eastAsia="Calibri"/>
          <w:sz w:val="24"/>
          <w:szCs w:val="24"/>
          <w:lang w:eastAsia="en-US"/>
        </w:rPr>
        <w:t>«___» ____________ 20__ г.</w:t>
      </w:r>
    </w:p>
    <w:p w14:paraId="2124D0A1" w14:textId="77777777" w:rsidR="00C87CBE" w:rsidRPr="00131332" w:rsidRDefault="00C87CBE" w:rsidP="00C87CBE">
      <w:pPr>
        <w:autoSpaceDE w:val="0"/>
        <w:autoSpaceDN w:val="0"/>
        <w:adjustRightInd w:val="0"/>
        <w:ind w:firstLine="567"/>
        <w:jc w:val="both"/>
        <w:rPr>
          <w:rFonts w:ascii="Arial" w:eastAsia="Calibri" w:hAnsi="Arial" w:cs="Arial"/>
          <w:sz w:val="24"/>
          <w:szCs w:val="24"/>
          <w:lang w:eastAsia="en-US"/>
        </w:rPr>
      </w:pPr>
    </w:p>
    <w:p w14:paraId="1C6462B1" w14:textId="77777777" w:rsidR="00C87CBE" w:rsidRPr="00131332" w:rsidRDefault="00C87CBE" w:rsidP="00C87CBE">
      <w:pPr>
        <w:autoSpaceDE w:val="0"/>
        <w:autoSpaceDN w:val="0"/>
        <w:adjustRightInd w:val="0"/>
        <w:ind w:firstLine="567"/>
        <w:jc w:val="both"/>
        <w:rPr>
          <w:rFonts w:eastAsia="Calibri"/>
          <w:sz w:val="24"/>
          <w:szCs w:val="24"/>
          <w:lang w:eastAsia="en-US"/>
        </w:rPr>
      </w:pPr>
      <w:r w:rsidRPr="00131332">
        <w:rPr>
          <w:rFonts w:eastAsia="Calibri"/>
          <w:sz w:val="24"/>
          <w:szCs w:val="24"/>
          <w:lang w:eastAsia="en-US"/>
        </w:rPr>
        <w:t>Заявитель (представитель) _______________________</w:t>
      </w:r>
      <w:r w:rsidR="00AD73C5">
        <w:rPr>
          <w:rFonts w:eastAsia="Calibri"/>
          <w:sz w:val="24"/>
          <w:szCs w:val="24"/>
          <w:lang w:eastAsia="en-US"/>
        </w:rPr>
        <w:t xml:space="preserve">                 </w:t>
      </w:r>
      <w:r w:rsidRPr="00131332">
        <w:rPr>
          <w:rFonts w:eastAsia="Calibri"/>
          <w:sz w:val="24"/>
          <w:szCs w:val="24"/>
          <w:lang w:eastAsia="en-US"/>
        </w:rPr>
        <w:t xml:space="preserve"> _______________</w:t>
      </w:r>
    </w:p>
    <w:p w14:paraId="522AEE9A" w14:textId="77777777" w:rsidR="00C87CBE" w:rsidRPr="00AD73C5" w:rsidRDefault="00AD73C5" w:rsidP="00C87CBE">
      <w:pPr>
        <w:autoSpaceDE w:val="0"/>
        <w:autoSpaceDN w:val="0"/>
        <w:adjustRightInd w:val="0"/>
        <w:ind w:firstLine="567"/>
        <w:jc w:val="both"/>
        <w:rPr>
          <w:rFonts w:eastAsia="Calibri"/>
          <w:sz w:val="20"/>
          <w:szCs w:val="24"/>
          <w:lang w:eastAsia="en-US"/>
        </w:rPr>
      </w:pPr>
      <w:r w:rsidRPr="00AD73C5">
        <w:rPr>
          <w:rFonts w:eastAsia="Calibri"/>
          <w:sz w:val="20"/>
          <w:szCs w:val="24"/>
          <w:lang w:eastAsia="en-US"/>
        </w:rPr>
        <w:t xml:space="preserve">                             </w:t>
      </w:r>
      <w:r>
        <w:rPr>
          <w:rFonts w:eastAsia="Calibri"/>
          <w:sz w:val="20"/>
          <w:szCs w:val="24"/>
          <w:lang w:eastAsia="en-US"/>
        </w:rPr>
        <w:t xml:space="preserve">               </w:t>
      </w:r>
      <w:r w:rsidRPr="00AD73C5">
        <w:rPr>
          <w:rFonts w:eastAsia="Calibri"/>
          <w:sz w:val="20"/>
          <w:szCs w:val="24"/>
          <w:lang w:eastAsia="en-US"/>
        </w:rPr>
        <w:t xml:space="preserve">       </w:t>
      </w:r>
      <w:r w:rsidR="00C87CBE" w:rsidRPr="00AD73C5">
        <w:rPr>
          <w:rFonts w:eastAsia="Calibri"/>
          <w:sz w:val="20"/>
          <w:szCs w:val="24"/>
          <w:lang w:eastAsia="en-US"/>
        </w:rPr>
        <w:t>(фамилия, имя, отчество полностью)</w:t>
      </w:r>
      <w:r>
        <w:rPr>
          <w:rFonts w:eastAsia="Calibri"/>
          <w:sz w:val="20"/>
          <w:szCs w:val="24"/>
          <w:lang w:eastAsia="en-US"/>
        </w:rPr>
        <w:t xml:space="preserve">                           </w:t>
      </w:r>
      <w:r w:rsidR="00C87CBE" w:rsidRPr="00AD73C5">
        <w:rPr>
          <w:rFonts w:eastAsia="Calibri"/>
          <w:sz w:val="20"/>
          <w:szCs w:val="24"/>
          <w:lang w:eastAsia="en-US"/>
        </w:rPr>
        <w:t xml:space="preserve"> (подпись)</w:t>
      </w:r>
    </w:p>
    <w:p w14:paraId="54105CAA" w14:textId="77777777" w:rsidR="00C87CBE" w:rsidRPr="00131332" w:rsidRDefault="00C87CBE" w:rsidP="00C87CBE">
      <w:pPr>
        <w:autoSpaceDE w:val="0"/>
        <w:autoSpaceDN w:val="0"/>
        <w:adjustRightInd w:val="0"/>
        <w:ind w:firstLine="567"/>
        <w:jc w:val="both"/>
        <w:rPr>
          <w:rFonts w:eastAsia="Calibri"/>
          <w:sz w:val="24"/>
          <w:szCs w:val="24"/>
          <w:lang w:eastAsia="en-US"/>
        </w:rPr>
      </w:pPr>
    </w:p>
    <w:p w14:paraId="12BFD3FB" w14:textId="77777777" w:rsidR="00C87CBE" w:rsidRDefault="00C87CBE" w:rsidP="00C87CBE">
      <w:pPr>
        <w:autoSpaceDE w:val="0"/>
        <w:autoSpaceDN w:val="0"/>
        <w:adjustRightInd w:val="0"/>
        <w:ind w:firstLine="567"/>
        <w:jc w:val="both"/>
        <w:rPr>
          <w:rFonts w:eastAsia="Calibri"/>
          <w:sz w:val="24"/>
          <w:szCs w:val="24"/>
          <w:lang w:eastAsia="en-US"/>
        </w:rPr>
      </w:pPr>
      <w:r w:rsidRPr="00AD73C5">
        <w:rPr>
          <w:rFonts w:eastAsia="Calibri"/>
          <w:sz w:val="24"/>
          <w:szCs w:val="24"/>
          <w:lang w:eastAsia="en-US"/>
        </w:rPr>
        <w:t>«___» ____________ 20__ г.».</w:t>
      </w:r>
    </w:p>
    <w:p w14:paraId="6433FF13" w14:textId="77777777" w:rsidR="00AD73C5" w:rsidRPr="00AD73C5" w:rsidRDefault="00AD73C5" w:rsidP="00C87CBE">
      <w:pPr>
        <w:autoSpaceDE w:val="0"/>
        <w:autoSpaceDN w:val="0"/>
        <w:adjustRightInd w:val="0"/>
        <w:ind w:firstLine="567"/>
        <w:jc w:val="both"/>
        <w:rPr>
          <w:rFonts w:eastAsia="Calibri"/>
          <w:sz w:val="18"/>
          <w:szCs w:val="24"/>
          <w:lang w:eastAsia="en-US"/>
        </w:rPr>
      </w:pPr>
    </w:p>
    <w:p w14:paraId="39CD7344" w14:textId="77777777" w:rsidR="00AD73C5" w:rsidRPr="00AD73C5" w:rsidRDefault="00AD73C5" w:rsidP="00AD73C5">
      <w:pPr>
        <w:autoSpaceDE w:val="0"/>
        <w:autoSpaceDN w:val="0"/>
        <w:adjustRightInd w:val="0"/>
        <w:ind w:firstLine="567"/>
        <w:jc w:val="right"/>
        <w:rPr>
          <w:rFonts w:eastAsia="Calibri"/>
          <w:szCs w:val="24"/>
          <w:lang w:eastAsia="en-US"/>
        </w:rPr>
      </w:pPr>
      <w:r>
        <w:rPr>
          <w:rFonts w:eastAsia="Calibri"/>
          <w:szCs w:val="24"/>
          <w:lang w:eastAsia="en-US"/>
        </w:rPr>
        <w:t>».</w:t>
      </w:r>
    </w:p>
    <w:p w14:paraId="19CBB8BE" w14:textId="77777777" w:rsidR="00C87CBE" w:rsidRPr="00C87CBE" w:rsidRDefault="00C87CBE" w:rsidP="00C87CBE">
      <w:pPr>
        <w:autoSpaceDE w:val="0"/>
        <w:autoSpaceDN w:val="0"/>
        <w:adjustRightInd w:val="0"/>
        <w:ind w:firstLine="709"/>
        <w:jc w:val="both"/>
        <w:rPr>
          <w:bCs/>
        </w:rPr>
      </w:pPr>
      <w:r w:rsidRPr="00C87CBE">
        <w:rPr>
          <w:bCs/>
        </w:rPr>
        <w:t xml:space="preserve">2. Отделу делопроизводства, контроля и обеспечения работы руководства </w:t>
      </w:r>
      <w:r w:rsidRPr="00C87CBE">
        <w:t>управления обеспечения деятельности администрации района</w:t>
      </w:r>
      <w:r w:rsidRPr="00C87CBE">
        <w:rPr>
          <w:bCs/>
        </w:rPr>
        <w:t xml:space="preserve"> разместить постановление на официальном веб-сайте администрации района: </w:t>
      </w:r>
      <w:hyperlink r:id="rId11" w:history="1">
        <w:r w:rsidRPr="00C87CBE">
          <w:rPr>
            <w:rStyle w:val="af9"/>
            <w:bCs/>
            <w:color w:val="auto"/>
            <w:u w:val="none"/>
          </w:rPr>
          <w:t>www.</w:t>
        </w:r>
        <w:r w:rsidRPr="00C87CBE">
          <w:rPr>
            <w:rStyle w:val="af9"/>
            <w:bCs/>
            <w:color w:val="auto"/>
            <w:u w:val="none"/>
            <w:lang w:val="en-US"/>
          </w:rPr>
          <w:t>n</w:t>
        </w:r>
        <w:r w:rsidRPr="00C87CBE">
          <w:rPr>
            <w:rStyle w:val="af9"/>
            <w:bCs/>
            <w:color w:val="auto"/>
            <w:u w:val="none"/>
          </w:rPr>
          <w:t>vraion.ru</w:t>
        </w:r>
      </w:hyperlink>
      <w:r w:rsidRPr="00C87CBE">
        <w:rPr>
          <w:bCs/>
        </w:rPr>
        <w:t>.</w:t>
      </w:r>
    </w:p>
    <w:p w14:paraId="377B1DFA" w14:textId="77777777" w:rsidR="00C87CBE" w:rsidRPr="00C87CBE" w:rsidRDefault="00C87CBE" w:rsidP="00C87CBE">
      <w:pPr>
        <w:autoSpaceDE w:val="0"/>
        <w:autoSpaceDN w:val="0"/>
        <w:adjustRightInd w:val="0"/>
        <w:ind w:firstLine="709"/>
        <w:jc w:val="both"/>
        <w:rPr>
          <w:bCs/>
        </w:rPr>
      </w:pPr>
    </w:p>
    <w:p w14:paraId="0939C834" w14:textId="77777777" w:rsidR="00C87CBE" w:rsidRPr="00C87CBE" w:rsidRDefault="00C87CBE" w:rsidP="00C87CBE">
      <w:pPr>
        <w:autoSpaceDE w:val="0"/>
        <w:autoSpaceDN w:val="0"/>
        <w:adjustRightInd w:val="0"/>
        <w:ind w:firstLine="709"/>
        <w:jc w:val="both"/>
        <w:rPr>
          <w:bCs/>
        </w:rPr>
      </w:pPr>
      <w:r w:rsidRPr="00C87CBE">
        <w:rPr>
          <w:bCs/>
        </w:rPr>
        <w:t xml:space="preserve">3. Управлению общественных связей и информационной политики администрации района </w:t>
      </w:r>
      <w:r>
        <w:rPr>
          <w:bCs/>
        </w:rPr>
        <w:t xml:space="preserve">(С.Ю. Маликов) </w:t>
      </w:r>
      <w:r w:rsidRPr="00C87CBE">
        <w:rPr>
          <w:bCs/>
        </w:rPr>
        <w:t>опубликовать постановление в приложении «Официальный бюллетень» к районной газете «Новости Приобья».</w:t>
      </w:r>
    </w:p>
    <w:p w14:paraId="08C23834" w14:textId="77777777" w:rsidR="00C87CBE" w:rsidRPr="00C87CBE" w:rsidRDefault="00C87CBE" w:rsidP="00C87CBE">
      <w:pPr>
        <w:autoSpaceDE w:val="0"/>
        <w:autoSpaceDN w:val="0"/>
        <w:adjustRightInd w:val="0"/>
        <w:ind w:firstLine="709"/>
        <w:jc w:val="both"/>
        <w:rPr>
          <w:bCs/>
        </w:rPr>
      </w:pPr>
    </w:p>
    <w:p w14:paraId="1DF2D70B" w14:textId="77777777" w:rsidR="00C87CBE" w:rsidRPr="00C87CBE" w:rsidRDefault="00C87CBE" w:rsidP="00C87CBE">
      <w:pPr>
        <w:autoSpaceDE w:val="0"/>
        <w:autoSpaceDN w:val="0"/>
        <w:adjustRightInd w:val="0"/>
        <w:ind w:firstLine="709"/>
        <w:jc w:val="both"/>
        <w:rPr>
          <w:bCs/>
        </w:rPr>
      </w:pPr>
      <w:r w:rsidRPr="00C87CBE">
        <w:rPr>
          <w:bCs/>
        </w:rPr>
        <w:t>4. Постановление вступает в силу после его официального опубликования (обнародования).</w:t>
      </w:r>
    </w:p>
    <w:p w14:paraId="083084A9" w14:textId="77777777" w:rsidR="00C87CBE" w:rsidRPr="00C87CBE" w:rsidRDefault="00C87CBE" w:rsidP="00C87CBE">
      <w:pPr>
        <w:autoSpaceDE w:val="0"/>
        <w:autoSpaceDN w:val="0"/>
        <w:adjustRightInd w:val="0"/>
        <w:ind w:firstLine="709"/>
        <w:jc w:val="both"/>
        <w:rPr>
          <w:bCs/>
        </w:rPr>
      </w:pPr>
    </w:p>
    <w:p w14:paraId="485DFBB2" w14:textId="77777777" w:rsidR="00C87CBE" w:rsidRPr="00C87CBE" w:rsidRDefault="00C87CBE" w:rsidP="00C87CBE">
      <w:pPr>
        <w:autoSpaceDE w:val="0"/>
        <w:autoSpaceDN w:val="0"/>
        <w:adjustRightInd w:val="0"/>
        <w:ind w:firstLine="709"/>
        <w:jc w:val="both"/>
        <w:rPr>
          <w:bCs/>
        </w:rPr>
      </w:pPr>
      <w:r w:rsidRPr="00C87CBE">
        <w:rPr>
          <w:bCs/>
        </w:rPr>
        <w:t>5. 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 М.Г. Горичеву.</w:t>
      </w:r>
    </w:p>
    <w:p w14:paraId="588DAD43" w14:textId="77777777" w:rsidR="00B65A2B" w:rsidRDefault="00B65A2B" w:rsidP="00B15C1C">
      <w:pPr>
        <w:ind w:right="5103"/>
        <w:rPr>
          <w:sz w:val="24"/>
          <w:szCs w:val="20"/>
        </w:rPr>
      </w:pPr>
    </w:p>
    <w:p w14:paraId="4E3CB5C3" w14:textId="77777777" w:rsidR="00B65A2B" w:rsidRPr="00B15C1C" w:rsidRDefault="00B65A2B" w:rsidP="00B15C1C">
      <w:pPr>
        <w:ind w:right="5103"/>
        <w:rPr>
          <w:sz w:val="24"/>
          <w:szCs w:val="20"/>
        </w:rPr>
      </w:pPr>
    </w:p>
    <w:p w14:paraId="0A15CC31" w14:textId="77777777" w:rsidR="00B15C1C" w:rsidRPr="00B15C1C" w:rsidRDefault="00B15C1C" w:rsidP="00B15C1C">
      <w:pPr>
        <w:jc w:val="both"/>
        <w:rPr>
          <w:color w:val="000000"/>
          <w:lang w:eastAsia="en-US"/>
        </w:rPr>
      </w:pPr>
    </w:p>
    <w:p w14:paraId="014718D2" w14:textId="77777777" w:rsidR="00575303"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sectPr w:rsidR="00575303" w:rsidSect="00304B75">
      <w:headerReference w:type="default" r:id="rId12"/>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7A386" w14:textId="77777777" w:rsidR="00120E96" w:rsidRDefault="00120E96">
      <w:r>
        <w:separator/>
      </w:r>
    </w:p>
  </w:endnote>
  <w:endnote w:type="continuationSeparator" w:id="0">
    <w:p w14:paraId="70C21B17"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D0C5B" w14:textId="77777777" w:rsidR="00120E96" w:rsidRDefault="00120E96">
      <w:r>
        <w:separator/>
      </w:r>
    </w:p>
  </w:footnote>
  <w:footnote w:type="continuationSeparator" w:id="0">
    <w:p w14:paraId="1079D2D1"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59BA5B03" w14:textId="77777777" w:rsidR="001F49E1" w:rsidRDefault="001F49E1">
        <w:pPr>
          <w:pStyle w:val="a4"/>
          <w:jc w:val="center"/>
        </w:pPr>
        <w:r>
          <w:fldChar w:fldCharType="begin"/>
        </w:r>
        <w:r>
          <w:instrText>PAGE   \* MERGEFORMAT</w:instrText>
        </w:r>
        <w:r>
          <w:fldChar w:fldCharType="separate"/>
        </w:r>
        <w:r w:rsidR="005469EB">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30"/>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1"/>
  </w:num>
  <w:num w:numId="17">
    <w:abstractNumId w:val="19"/>
  </w:num>
  <w:num w:numId="18">
    <w:abstractNumId w:val="29"/>
  </w:num>
  <w:num w:numId="19">
    <w:abstractNumId w:val="33"/>
  </w:num>
  <w:num w:numId="20">
    <w:abstractNumId w:val="9"/>
  </w:num>
  <w:num w:numId="21">
    <w:abstractNumId w:val="24"/>
  </w:num>
  <w:num w:numId="22">
    <w:abstractNumId w:val="21"/>
  </w:num>
  <w:num w:numId="23">
    <w:abstractNumId w:val="32"/>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4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5422"/>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3B84"/>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BFA"/>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69EB"/>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72E96"/>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5086"/>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18FE"/>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3C5"/>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CB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6849"/>
    <o:shapelayout v:ext="edit">
      <o:idmap v:ext="edit" data="1"/>
    </o:shapelayout>
  </w:shapeDefaults>
  <w:decimalSymbol w:val=","/>
  <w:listSeparator w:val=";"/>
  <w14:docId w14:val="75EE3F60"/>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file:///C:\content\act\0a02e7ab-81dc-427b-9bb7-abfb1e14bdf3.html" TargetMode="External"/><Relationship Id="rId4" Type="http://schemas.openxmlformats.org/officeDocument/2006/relationships/settings" Target="settings.xml"/><Relationship Id="rId9" Type="http://schemas.openxmlformats.org/officeDocument/2006/relationships/hyperlink" Target="file:///\\RKZ\content\act\cff822a1-201b-4168-905d-21f0ba5fc42b.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9AC0B-A23C-4EC2-9B47-E8552CA32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5554</Words>
  <Characters>31660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2022-10-10T09:31:00Z</cp:lastPrinted>
  <dcterms:created xsi:type="dcterms:W3CDTF">2025-07-25T06:27:00Z</dcterms:created>
  <dcterms:modified xsi:type="dcterms:W3CDTF">2025-07-25T06:27:00Z</dcterms:modified>
</cp:coreProperties>
</file>